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22" w:rsidRDefault="00067F22" w:rsidP="009B745B">
      <w:pPr>
        <w:tabs>
          <w:tab w:val="left" w:pos="666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B745B" w:rsidRDefault="008207F8" w:rsidP="009B745B">
      <w:pPr>
        <w:tabs>
          <w:tab w:val="left" w:pos="666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61185" cy="254391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850" cy="254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D91" w:rsidRDefault="00187ACE" w:rsidP="009B745B">
      <w:pPr>
        <w:tabs>
          <w:tab w:val="left" w:pos="666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E66450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.65pt" o:ole="">
            <v:imagedata r:id="rId9" o:title=""/>
          </v:shape>
          <o:OLEObject Type="Embed" ProgID="Photoshop.Image.10" ShapeID="_x0000_i1025" DrawAspect="Content" ObjectID="_1693737439" r:id="rId10">
            <o:FieldCodes>\s</o:FieldCodes>
          </o:OLEObject>
        </w:object>
      </w:r>
      <w:r w:rsidRPr="00E66450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3.35pt;height:.65pt" o:ole="">
            <v:imagedata r:id="rId9" o:title=""/>
          </v:shape>
          <o:OLEObject Type="Embed" ProgID="Photoshop.Image.10" ShapeID="_x0000_i1026" DrawAspect="Content" ObjectID="_1693737440" r:id="rId11">
            <o:FieldCodes>\s</o:FieldCodes>
          </o:OLEObject>
        </w:object>
      </w:r>
    </w:p>
    <w:p w:rsidR="002F4247" w:rsidRDefault="006A32C1" w:rsidP="009E45FE">
      <w:pPr>
        <w:tabs>
          <w:tab w:val="left" w:pos="6663"/>
        </w:tabs>
        <w:spacing w:after="0" w:line="240" w:lineRule="auto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SISTER SHIP:</w:t>
      </w:r>
      <w:r w:rsidR="007D7D91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 </w:t>
      </w:r>
      <w:r w:rsidR="008207F8">
        <w:rPr>
          <w:rFonts w:ascii="Arial" w:hAnsi="Arial" w:cs="Arial"/>
          <w:color w:val="1F497D" w:themeColor="text2"/>
          <w:sz w:val="24"/>
          <w:szCs w:val="24"/>
          <w:lang w:val="en-US"/>
        </w:rPr>
        <w:t>CERES TWO</w:t>
      </w:r>
      <w:r w:rsidR="002F4247" w:rsidRPr="000B7BC9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</w:t>
      </w:r>
      <w:r w:rsidR="00CB26C6" w:rsidRPr="000B7BC9">
        <w:rPr>
          <w:rFonts w:ascii="Arial" w:hAnsi="Arial" w:cs="Arial"/>
          <w:color w:val="1F497D" w:themeColor="text2"/>
          <w:sz w:val="24"/>
          <w:szCs w:val="24"/>
          <w:lang w:val="en-US"/>
        </w:rPr>
        <w:t>IMO</w:t>
      </w:r>
      <w:r w:rsidR="000B7BC9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8207F8" w:rsidRPr="008207F8">
        <w:rPr>
          <w:rFonts w:ascii="Arial" w:hAnsi="Arial" w:cs="Arial"/>
          <w:color w:val="1F497D" w:themeColor="text2"/>
          <w:sz w:val="24"/>
          <w:szCs w:val="24"/>
          <w:lang w:val="en-US"/>
        </w:rPr>
        <w:t>9167801</w:t>
      </w:r>
      <w:r w:rsidR="00972189" w:rsidRPr="000B7BC9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</w:t>
      </w:r>
      <w:r w:rsidR="001157E5" w:rsidRPr="000B7BC9">
        <w:rPr>
          <w:rFonts w:ascii="Arial" w:hAnsi="Arial" w:cs="Arial"/>
          <w:color w:val="1F497D" w:themeColor="text2"/>
          <w:sz w:val="24"/>
          <w:szCs w:val="24"/>
          <w:lang w:val="en-US"/>
        </w:rPr>
        <w:t>20</w:t>
      </w:r>
      <w:r w:rsidR="008207F8">
        <w:rPr>
          <w:rFonts w:ascii="Arial" w:hAnsi="Arial" w:cs="Arial"/>
          <w:color w:val="1F497D" w:themeColor="text2"/>
          <w:sz w:val="24"/>
          <w:szCs w:val="24"/>
          <w:lang w:val="en-US"/>
        </w:rPr>
        <w:t>00</w:t>
      </w:r>
    </w:p>
    <w:p w:rsidR="00972189" w:rsidRPr="00E66450" w:rsidRDefault="00CB26C6" w:rsidP="002F4247">
      <w:pPr>
        <w:tabs>
          <w:tab w:val="left" w:pos="1843"/>
        </w:tabs>
        <w:spacing w:after="0"/>
        <w:ind w:left="708" w:hanging="708"/>
        <w:rPr>
          <w:rFonts w:ascii="Arial" w:hAnsi="Arial" w:cs="Arial"/>
          <w:sz w:val="18"/>
          <w:lang w:val="en-US"/>
        </w:rPr>
        <w:sectPr w:rsidR="00972189" w:rsidRPr="00E66450" w:rsidSect="00EE6D93">
          <w:headerReference w:type="default" r:id="rId12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General</w:t>
      </w:r>
    </w:p>
    <w:tbl>
      <w:tblPr>
        <w:tblStyle w:val="-1"/>
        <w:tblW w:w="4546" w:type="dxa"/>
        <w:tblLook w:val="04A0" w:firstRow="1" w:lastRow="0" w:firstColumn="1" w:lastColumn="0" w:noHBand="0" w:noVBand="1"/>
      </w:tblPr>
      <w:tblGrid>
        <w:gridCol w:w="2251"/>
        <w:gridCol w:w="2295"/>
      </w:tblGrid>
      <w:tr w:rsidR="006055C0" w:rsidRPr="00E66450" w:rsidTr="00CC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Built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711F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20</w:t>
            </w:r>
            <w:r w:rsidR="00711FC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00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9E45FE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Bahamas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9E45FE" w:rsidP="009E4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Bahamas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711FCE" w:rsidP="00265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1FCE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C6FE4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2295" w:type="dxa"/>
            <w:noWrap/>
            <w:hideMark/>
          </w:tcPr>
          <w:p w:rsidR="006055C0" w:rsidRPr="00C02AF8" w:rsidRDefault="008207F8" w:rsidP="00265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9172959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Beam[m] 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9E45FE" w:rsidP="0082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  <w:r w:rsidR="009E45F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</w:tr>
      <w:tr w:rsidR="006055C0" w:rsidRPr="00E66450" w:rsidTr="00CC0FC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2295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Available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055C0" w:rsidRPr="00E66450" w:rsidRDefault="006055C0" w:rsidP="006055C0">
      <w:pPr>
        <w:spacing w:after="0"/>
        <w:rPr>
          <w:rFonts w:ascii="Arial" w:hAnsi="Arial" w:cs="Arial"/>
          <w:sz w:val="18"/>
          <w:lang w:val="en-US"/>
        </w:rPr>
      </w:pPr>
    </w:p>
    <w:tbl>
      <w:tblPr>
        <w:tblStyle w:val="-1"/>
        <w:tblW w:w="5344" w:type="dxa"/>
        <w:tblLook w:val="04A0" w:firstRow="1" w:lastRow="0" w:firstColumn="1" w:lastColumn="0" w:noHBand="0" w:noVBand="1"/>
      </w:tblPr>
      <w:tblGrid>
        <w:gridCol w:w="2365"/>
        <w:gridCol w:w="24"/>
        <w:gridCol w:w="980"/>
        <w:gridCol w:w="766"/>
        <w:gridCol w:w="84"/>
        <w:gridCol w:w="1008"/>
        <w:gridCol w:w="117"/>
      </w:tblGrid>
      <w:tr w:rsidR="006055C0" w:rsidRPr="00E66450" w:rsidTr="009E4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E66450" w:rsidRDefault="00E66450" w:rsidP="00605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GT</w:t>
            </w:r>
          </w:p>
        </w:tc>
        <w:tc>
          <w:tcPr>
            <w:tcW w:w="1125" w:type="dxa"/>
            <w:gridSpan w:val="2"/>
            <w:noWrap/>
            <w:hideMark/>
          </w:tcPr>
          <w:p w:rsidR="006055C0" w:rsidRPr="00E66450" w:rsidRDefault="00E66450" w:rsidP="006055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NT</w:t>
            </w:r>
          </w:p>
        </w:tc>
      </w:tr>
      <w:tr w:rsidR="006055C0" w:rsidRPr="00E66450" w:rsidTr="009E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International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9E45FE" w:rsidRDefault="008207F8" w:rsidP="00296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11,382.00</w:t>
            </w:r>
          </w:p>
        </w:tc>
        <w:tc>
          <w:tcPr>
            <w:tcW w:w="1125" w:type="dxa"/>
            <w:gridSpan w:val="2"/>
            <w:noWrap/>
            <w:hideMark/>
          </w:tcPr>
          <w:p w:rsidR="006055C0" w:rsidRPr="009E45FE" w:rsidRDefault="008207F8" w:rsidP="00BF1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6,408.00</w:t>
            </w:r>
          </w:p>
        </w:tc>
      </w:tr>
      <w:tr w:rsidR="006055C0" w:rsidRPr="00E66450" w:rsidTr="009E45FE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Panama canal</w:t>
            </w:r>
          </w:p>
        </w:tc>
        <w:tc>
          <w:tcPr>
            <w:tcW w:w="1830" w:type="dxa"/>
            <w:gridSpan w:val="3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125" w:type="dxa"/>
            <w:gridSpan w:val="2"/>
            <w:noWrap/>
            <w:hideMark/>
          </w:tcPr>
          <w:p w:rsidR="006055C0" w:rsidRPr="009E45FE" w:rsidRDefault="008207F8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10,025.00</w:t>
            </w:r>
          </w:p>
        </w:tc>
      </w:tr>
      <w:tr w:rsidR="006055C0" w:rsidRPr="00E66450" w:rsidTr="009E4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gridSpan w:val="2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Suez GRT/NRT</w:t>
            </w:r>
          </w:p>
        </w:tc>
        <w:tc>
          <w:tcPr>
            <w:tcW w:w="980" w:type="dxa"/>
            <w:noWrap/>
            <w:hideMark/>
          </w:tcPr>
          <w:p w:rsidR="006055C0" w:rsidRPr="009E45FE" w:rsidRDefault="006055C0" w:rsidP="00E66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</w:p>
        </w:tc>
        <w:tc>
          <w:tcPr>
            <w:tcW w:w="1975" w:type="dxa"/>
            <w:gridSpan w:val="4"/>
            <w:noWrap/>
            <w:hideMark/>
          </w:tcPr>
          <w:p w:rsidR="006055C0" w:rsidRPr="00E66450" w:rsidRDefault="009E45FE" w:rsidP="0019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            </w:t>
            </w:r>
            <w:r w:rsidR="008207F8"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10,107.81</w:t>
            </w:r>
          </w:p>
        </w:tc>
      </w:tr>
      <w:tr w:rsidR="006055C0" w:rsidRPr="00E66450" w:rsidTr="009E45FE">
        <w:trPr>
          <w:gridAfter w:val="1"/>
          <w:wAfter w:w="117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  <w:hideMark/>
          </w:tcPr>
          <w:p w:rsidR="006055C0" w:rsidRPr="00E66450" w:rsidRDefault="006055C0" w:rsidP="00E6645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1770" w:type="dxa"/>
            <w:gridSpan w:val="3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Draft</w:t>
            </w:r>
          </w:p>
        </w:tc>
        <w:tc>
          <w:tcPr>
            <w:tcW w:w="1092" w:type="dxa"/>
            <w:gridSpan w:val="2"/>
            <w:noWrap/>
            <w:hideMark/>
          </w:tcPr>
          <w:p w:rsidR="006055C0" w:rsidRPr="00E66450" w:rsidRDefault="006055C0" w:rsidP="00E66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DWAT</w:t>
            </w:r>
          </w:p>
        </w:tc>
      </w:tr>
      <w:tr w:rsidR="007D7D91" w:rsidRPr="00E66450" w:rsidTr="009E45F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7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noWrap/>
          </w:tcPr>
          <w:p w:rsidR="007D7D91" w:rsidRPr="00E66450" w:rsidRDefault="007D7D91" w:rsidP="00B8765E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Summer</w:t>
            </w:r>
          </w:p>
        </w:tc>
        <w:tc>
          <w:tcPr>
            <w:tcW w:w="1770" w:type="dxa"/>
            <w:gridSpan w:val="3"/>
            <w:noWrap/>
          </w:tcPr>
          <w:p w:rsidR="007D7D91" w:rsidRPr="0024110C" w:rsidRDefault="008207F8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10.12 </w:t>
            </w:r>
            <w:r w:rsidR="00995A95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m</w:t>
            </w:r>
          </w:p>
        </w:tc>
        <w:tc>
          <w:tcPr>
            <w:tcW w:w="1092" w:type="dxa"/>
            <w:gridSpan w:val="2"/>
            <w:noWrap/>
          </w:tcPr>
          <w:p w:rsidR="007D7D91" w:rsidRPr="00E66450" w:rsidRDefault="00995A95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2902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</w:t>
            </w:r>
            <w:r w:rsidR="007D7D91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t</w:t>
            </w:r>
          </w:p>
        </w:tc>
      </w:tr>
    </w:tbl>
    <w:p w:rsidR="00CB26C6" w:rsidRDefault="00CB26C6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Default="00342997" w:rsidP="00CB26C6">
      <w:pPr>
        <w:spacing w:after="0"/>
        <w:rPr>
          <w:rFonts w:ascii="Arial" w:hAnsi="Arial" w:cs="Arial"/>
          <w:sz w:val="18"/>
          <w:lang w:val="en-US"/>
        </w:rPr>
      </w:pPr>
    </w:p>
    <w:p w:rsidR="00342997" w:rsidRPr="00E66450" w:rsidRDefault="00342997" w:rsidP="00CB26C6">
      <w:pPr>
        <w:spacing w:after="0"/>
        <w:rPr>
          <w:rFonts w:ascii="Arial" w:hAnsi="Arial" w:cs="Arial"/>
          <w:sz w:val="18"/>
          <w:lang w:val="en-US"/>
        </w:rPr>
        <w:sectPr w:rsidR="00342997" w:rsidRPr="00E66450" w:rsidSect="007D7D91">
          <w:type w:val="continuous"/>
          <w:pgSz w:w="11906" w:h="16838"/>
          <w:pgMar w:top="142" w:right="424" w:bottom="993" w:left="426" w:header="708" w:footer="708" w:gutter="0"/>
          <w:cols w:num="2" w:space="284" w:equalWidth="0">
            <w:col w:w="4536" w:space="283"/>
            <w:col w:w="6237"/>
          </w:cols>
          <w:docGrid w:linePitch="360"/>
        </w:sectPr>
      </w:pPr>
    </w:p>
    <w:p w:rsidR="00E66450" w:rsidRPr="00E66450" w:rsidRDefault="006A32C1" w:rsidP="007D7D91">
      <w:pPr>
        <w:spacing w:after="0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E66450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lastRenderedPageBreak/>
        <w:t>Reefer</w:t>
      </w:r>
    </w:p>
    <w:tbl>
      <w:tblPr>
        <w:tblStyle w:val="-1"/>
        <w:tblW w:w="6344" w:type="dxa"/>
        <w:tblLook w:val="04A0" w:firstRow="1" w:lastRow="0" w:firstColumn="1" w:lastColumn="0" w:noHBand="0" w:noVBand="1"/>
      </w:tblPr>
      <w:tblGrid>
        <w:gridCol w:w="2514"/>
        <w:gridCol w:w="3830"/>
      </w:tblGrid>
      <w:tr w:rsidR="006055C0" w:rsidRPr="00E66450" w:rsidTr="00CC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Bale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cbft</w:t>
            </w:r>
            <w:proofErr w:type="spellEnd"/>
          </w:p>
        </w:tc>
        <w:tc>
          <w:tcPr>
            <w:tcW w:w="3830" w:type="dxa"/>
            <w:noWrap/>
            <w:hideMark/>
          </w:tcPr>
          <w:p w:rsidR="006055C0" w:rsidRPr="004B1C73" w:rsidRDefault="008207F8" w:rsidP="00194A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580,754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Area m2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8207F8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6</w:t>
            </w:r>
            <w:r w:rsidR="006055C0" w:rsidRPr="00E66450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613</w:t>
            </w:r>
            <w:r w:rsidR="00194AC4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val="en-US" w:eastAsia="ru-RU"/>
              </w:rPr>
              <w:t>0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Hatch covers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8207F8" w:rsidP="00820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4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Holds/Compartments</w:t>
            </w:r>
          </w:p>
        </w:tc>
        <w:tc>
          <w:tcPr>
            <w:tcW w:w="3830" w:type="dxa"/>
            <w:noWrap/>
            <w:hideMark/>
          </w:tcPr>
          <w:p w:rsidR="006055C0" w:rsidRPr="00995A95" w:rsidRDefault="00995A95" w:rsidP="008207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4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/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</w:t>
            </w:r>
            <w:r w:rsid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  </w:t>
            </w:r>
          </w:p>
        </w:tc>
      </w:tr>
      <w:tr w:rsidR="006055C0" w:rsidRPr="008207F8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 xml:space="preserve">Cooling sections </w:t>
            </w:r>
          </w:p>
        </w:tc>
        <w:tc>
          <w:tcPr>
            <w:tcW w:w="3830" w:type="dxa"/>
            <w:noWrap/>
            <w:hideMark/>
          </w:tcPr>
          <w:p w:rsidR="006055C0" w:rsidRPr="008207F8" w:rsidRDefault="008207F8" w:rsidP="00995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1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UPDAB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1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2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UPDAB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2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CD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3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UPDAB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3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CD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4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UPDAB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| 4</w:t>
            </w:r>
            <w:r w:rsidRPr="008207F8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CD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USDA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PPECB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6055C0" w:rsidP="00605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Sensors</w:t>
            </w:r>
            <w:proofErr w:type="spellEnd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fitted</w:t>
            </w:r>
            <w:proofErr w:type="spellEnd"/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Reefer plugs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013C0F" w:rsidP="00013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185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 load</w:t>
            </w:r>
          </w:p>
        </w:tc>
        <w:tc>
          <w:tcPr>
            <w:tcW w:w="3830" w:type="dxa"/>
            <w:noWrap/>
            <w:hideMark/>
          </w:tcPr>
          <w:p w:rsidR="006055C0" w:rsidRPr="00E66450" w:rsidRDefault="00013C0F" w:rsidP="00013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9</w:t>
            </w:r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MT </w:t>
            </w:r>
            <w:proofErr w:type="spellStart"/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Axleload</w:t>
            </w:r>
            <w:proofErr w:type="spellEnd"/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pneumatic</w:t>
            </w:r>
            <w:proofErr w:type="spellEnd"/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="006055C0"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tires</w:t>
            </w:r>
            <w:proofErr w:type="spellEnd"/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Grating</w:t>
            </w:r>
          </w:p>
        </w:tc>
        <w:tc>
          <w:tcPr>
            <w:tcW w:w="3830" w:type="dxa"/>
            <w:noWrap/>
            <w:hideMark/>
          </w:tcPr>
          <w:p w:rsidR="006055C0" w:rsidRPr="00C4732F" w:rsidRDefault="004B1C73" w:rsidP="004B1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18"/>
                <w:lang w:eastAsia="ru-RU"/>
              </w:rPr>
            </w:pPr>
            <w:r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  <w:t>Wooden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Temp min/max °C</w:t>
            </w:r>
          </w:p>
        </w:tc>
        <w:tc>
          <w:tcPr>
            <w:tcW w:w="3830" w:type="dxa"/>
            <w:noWrap/>
            <w:hideMark/>
          </w:tcPr>
          <w:p w:rsidR="006055C0" w:rsidRPr="00C4732F" w:rsidRDefault="006055C0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eastAsia="ru-RU"/>
              </w:rPr>
              <w:t>-</w:t>
            </w:r>
            <w:r w:rsidR="00C4732F"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  <w:t>25</w:t>
            </w:r>
            <w:r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  <w:t>/+15</w:t>
            </w:r>
          </w:p>
        </w:tc>
      </w:tr>
      <w:tr w:rsidR="006055C0" w:rsidRPr="00E66450" w:rsidTr="00CC0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circs/hour</w:t>
            </w:r>
          </w:p>
        </w:tc>
        <w:tc>
          <w:tcPr>
            <w:tcW w:w="3830" w:type="dxa"/>
            <w:noWrap/>
            <w:hideMark/>
          </w:tcPr>
          <w:p w:rsidR="006055C0" w:rsidRPr="00C4732F" w:rsidRDefault="006055C0" w:rsidP="00605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18"/>
                <w:lang w:eastAsia="ru-RU"/>
              </w:rPr>
            </w:pPr>
            <w:r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eastAsia="ru-RU"/>
              </w:rPr>
              <w:t>90</w:t>
            </w:r>
          </w:p>
        </w:tc>
      </w:tr>
      <w:tr w:rsidR="006055C0" w:rsidRPr="00E66450" w:rsidTr="00CC0FCD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noWrap/>
            <w:hideMark/>
          </w:tcPr>
          <w:p w:rsidR="006055C0" w:rsidRPr="00E66450" w:rsidRDefault="006055C0" w:rsidP="006055C0">
            <w:pPr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ru-RU"/>
              </w:rPr>
              <w:t>Air renew/hour</w:t>
            </w:r>
          </w:p>
        </w:tc>
        <w:tc>
          <w:tcPr>
            <w:tcW w:w="3830" w:type="dxa"/>
            <w:noWrap/>
            <w:hideMark/>
          </w:tcPr>
          <w:p w:rsidR="006055C0" w:rsidRPr="00C4732F" w:rsidRDefault="00C4732F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color w:val="auto"/>
                <w:sz w:val="20"/>
                <w:szCs w:val="18"/>
                <w:lang w:val="en-US" w:eastAsia="ru-RU"/>
              </w:rPr>
              <w:t>4</w:t>
            </w:r>
          </w:p>
        </w:tc>
      </w:tr>
    </w:tbl>
    <w:p w:rsidR="00024A39" w:rsidRDefault="00024A39" w:rsidP="00024A39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87303" cy="1470991"/>
            <wp:effectExtent l="0" t="0" r="0" b="0"/>
            <wp:docPr id="5" name="Рисунок 5" descr="D:\Tem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emp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61" cy="147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F1" w:rsidRPr="00E66450" w:rsidRDefault="006A32C1" w:rsidP="00CB26C6">
      <w:pPr>
        <w:spacing w:after="0"/>
        <w:rPr>
          <w:rFonts w:ascii="Arial" w:hAnsi="Arial" w:cs="Arial"/>
          <w:b/>
          <w:lang w:val="en-US"/>
        </w:rPr>
      </w:pPr>
      <w:r w:rsidRPr="00E66450">
        <w:rPr>
          <w:rFonts w:ascii="Arial" w:hAnsi="Arial" w:cs="Arial"/>
          <w:b/>
          <w:lang w:val="en-US"/>
        </w:rPr>
        <w:t>Reefer Compartment Capacity Breakdown</w:t>
      </w:r>
    </w:p>
    <w:p w:rsidR="00A0537A" w:rsidRPr="00E66450" w:rsidRDefault="00A0537A" w:rsidP="00CB26C6">
      <w:pPr>
        <w:spacing w:after="0"/>
        <w:rPr>
          <w:rFonts w:ascii="Arial" w:hAnsi="Arial" w:cs="Arial"/>
          <w:sz w:val="16"/>
          <w:lang w:val="en-US"/>
        </w:rPr>
        <w:sectPr w:rsidR="00A0537A" w:rsidRPr="00E66450" w:rsidSect="007D7D91">
          <w:type w:val="continuous"/>
          <w:pgSz w:w="11906" w:h="16838" w:code="9"/>
          <w:pgMar w:top="1560" w:right="424" w:bottom="993" w:left="426" w:header="708" w:footer="708" w:gutter="0"/>
          <w:cols w:space="708"/>
          <w:docGrid w:linePitch="360"/>
        </w:sectPr>
      </w:pPr>
    </w:p>
    <w:p w:rsidR="00796D3A" w:rsidRPr="00E66450" w:rsidRDefault="00796D3A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6A32C1" w:rsidRPr="00E66450" w:rsidRDefault="006A32C1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Bale capacity [</w:t>
      </w:r>
      <w:proofErr w:type="spellStart"/>
      <w:r w:rsidRPr="00E66450">
        <w:rPr>
          <w:rFonts w:ascii="Arial" w:hAnsi="Arial" w:cs="Arial"/>
          <w:sz w:val="20"/>
          <w:szCs w:val="20"/>
          <w:lang w:val="en-US"/>
        </w:rPr>
        <w:t>cbft</w:t>
      </w:r>
      <w:proofErr w:type="spellEnd"/>
      <w:r w:rsidRPr="00E66450">
        <w:rPr>
          <w:rFonts w:ascii="Arial" w:hAnsi="Arial" w:cs="Arial"/>
          <w:sz w:val="20"/>
          <w:szCs w:val="20"/>
          <w:lang w:val="en-US"/>
        </w:rPr>
        <w:t>]</w:t>
      </w:r>
    </w:p>
    <w:tbl>
      <w:tblPr>
        <w:tblW w:w="48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66"/>
        <w:gridCol w:w="966"/>
        <w:gridCol w:w="966"/>
        <w:gridCol w:w="966"/>
      </w:tblGrid>
      <w:tr w:rsidR="00C4732F" w:rsidRPr="00237775" w:rsidTr="00C4732F">
        <w:trPr>
          <w:trHeight w:val="495"/>
        </w:trPr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C4732F" w:rsidRPr="00D56DD9" w:rsidRDefault="00C4732F" w:rsidP="00D56DD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56D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D56D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C4732F" w:rsidRPr="00237775" w:rsidRDefault="00C4732F" w:rsidP="00013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6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013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C4732F" w:rsidRPr="00237775" w:rsidTr="00C4732F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4732F" w:rsidRPr="00B636B9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UPD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7,108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11,890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11,890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11,890</w:t>
            </w:r>
          </w:p>
        </w:tc>
      </w:tr>
      <w:tr w:rsidR="00C4732F" w:rsidRPr="00237775" w:rsidTr="00C4732F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41,565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47,759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46,537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41,308</w:t>
            </w:r>
          </w:p>
        </w:tc>
      </w:tr>
      <w:tr w:rsidR="00C4732F" w:rsidRPr="00237775" w:rsidTr="00C4732F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4732F" w:rsidRPr="00237775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25,347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44,219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46,162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38,373</w:t>
            </w:r>
          </w:p>
        </w:tc>
      </w:tr>
      <w:tr w:rsidR="00C4732F" w:rsidRPr="00237775" w:rsidTr="00C4732F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15,994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37,734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44,962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32,098</w:t>
            </w:r>
          </w:p>
        </w:tc>
      </w:tr>
      <w:tr w:rsidR="00C4732F" w:rsidRPr="00237775" w:rsidTr="00C4732F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C4732F" w:rsidRPr="00237775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25,214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28,588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22,116</w:t>
            </w:r>
          </w:p>
        </w:tc>
      </w:tr>
      <w:tr w:rsidR="00C4732F" w:rsidRPr="00237775" w:rsidTr="00C4732F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C4732F" w:rsidRPr="00237775" w:rsidRDefault="00C4732F" w:rsidP="00B636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77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90,014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166,816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C4732F" w:rsidRPr="00803B0F" w:rsidRDefault="00C4732F" w:rsidP="00B636B9">
            <w:pPr>
              <w:spacing w:after="0"/>
            </w:pPr>
            <w:r w:rsidRPr="00803B0F">
              <w:t>178,139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hideMark/>
          </w:tcPr>
          <w:p w:rsidR="00C4732F" w:rsidRDefault="00C4732F" w:rsidP="00B636B9">
            <w:pPr>
              <w:spacing w:after="0"/>
            </w:pPr>
            <w:r w:rsidRPr="00803B0F">
              <w:t>145,785</w:t>
            </w:r>
          </w:p>
        </w:tc>
      </w:tr>
    </w:tbl>
    <w:p w:rsidR="00CC0FCD" w:rsidRPr="00E66450" w:rsidRDefault="00CC0FCD" w:rsidP="00CC0FCD">
      <w:pPr>
        <w:rPr>
          <w:rFonts w:ascii="Arial" w:hAnsi="Arial" w:cs="Arial"/>
          <w:sz w:val="18"/>
          <w:szCs w:val="18"/>
          <w:lang w:val="en-US"/>
        </w:rPr>
      </w:pPr>
      <w:proofErr w:type="spellStart"/>
      <w:r w:rsidRPr="00E66450">
        <w:rPr>
          <w:rFonts w:ascii="Arial" w:hAnsi="Arial" w:cs="Arial"/>
          <w:sz w:val="18"/>
          <w:szCs w:val="18"/>
        </w:rPr>
        <w:t>Grand</w:t>
      </w:r>
      <w:proofErr w:type="spellEnd"/>
      <w:r w:rsidRPr="00E664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66450">
        <w:rPr>
          <w:rFonts w:ascii="Arial" w:hAnsi="Arial" w:cs="Arial"/>
          <w:sz w:val="18"/>
          <w:szCs w:val="18"/>
        </w:rPr>
        <w:t>total</w:t>
      </w:r>
      <w:proofErr w:type="spellEnd"/>
      <w:r w:rsidRPr="00E66450">
        <w:rPr>
          <w:rFonts w:ascii="Arial" w:hAnsi="Arial" w:cs="Arial"/>
          <w:sz w:val="18"/>
          <w:szCs w:val="18"/>
          <w:lang w:val="en-US"/>
        </w:rPr>
        <w:t xml:space="preserve">  </w:t>
      </w:r>
      <w:r w:rsidR="00B636B9">
        <w:rPr>
          <w:rFonts w:ascii="Arial" w:hAnsi="Arial" w:cs="Arial"/>
          <w:sz w:val="18"/>
          <w:szCs w:val="18"/>
          <w:lang w:val="en-US"/>
        </w:rPr>
        <w:t>580,754</w:t>
      </w:r>
      <w:r w:rsidR="00104FF1" w:rsidRPr="00E6645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104FF1" w:rsidRPr="00E66450">
        <w:rPr>
          <w:rFonts w:ascii="Arial" w:hAnsi="Arial" w:cs="Arial"/>
          <w:sz w:val="18"/>
          <w:szCs w:val="18"/>
          <w:lang w:val="en-US"/>
        </w:rPr>
        <w:t>cbft</w:t>
      </w:r>
      <w:proofErr w:type="spellEnd"/>
    </w:p>
    <w:p w:rsidR="00CC0FCD" w:rsidRPr="00E66450" w:rsidRDefault="00CC0FCD" w:rsidP="00CC0FCD">
      <w:pPr>
        <w:rPr>
          <w:rFonts w:ascii="Arial" w:hAnsi="Arial" w:cs="Arial"/>
          <w:sz w:val="20"/>
          <w:szCs w:val="20"/>
          <w:lang w:val="en-US"/>
        </w:rPr>
      </w:pPr>
    </w:p>
    <w:p w:rsidR="00CC0FCD" w:rsidRPr="00E66450" w:rsidRDefault="00CC0FCD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E6645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t>Deck area [m2]</w:t>
      </w:r>
      <w:r w:rsidRPr="00E66450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4494" w:type="dxa"/>
        <w:tblLayout w:type="fixed"/>
        <w:tblLook w:val="04A0" w:firstRow="1" w:lastRow="0" w:firstColumn="1" w:lastColumn="0" w:noHBand="0" w:noVBand="1"/>
      </w:tblPr>
      <w:tblGrid>
        <w:gridCol w:w="1103"/>
        <w:gridCol w:w="708"/>
        <w:gridCol w:w="851"/>
        <w:gridCol w:w="916"/>
        <w:gridCol w:w="916"/>
      </w:tblGrid>
      <w:tr w:rsidR="00013C0F" w:rsidRPr="00E66450" w:rsidTr="00013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013C0F" w:rsidRPr="00E66450" w:rsidRDefault="00013C0F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708" w:type="dxa"/>
            <w:noWrap/>
            <w:vAlign w:val="center"/>
            <w:hideMark/>
          </w:tcPr>
          <w:p w:rsidR="00013C0F" w:rsidRPr="00E66450" w:rsidRDefault="00013C0F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013C0F" w:rsidRPr="00E66450" w:rsidRDefault="00013C0F" w:rsidP="004B1C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vAlign w:val="center"/>
          </w:tcPr>
          <w:p w:rsidR="00013C0F" w:rsidRPr="00E66450" w:rsidRDefault="00013C0F" w:rsidP="00013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16" w:type="dxa"/>
            <w:noWrap/>
            <w:vAlign w:val="center"/>
            <w:hideMark/>
          </w:tcPr>
          <w:p w:rsidR="00013C0F" w:rsidRPr="00E66450" w:rsidRDefault="00013C0F" w:rsidP="00013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B636B9" w:rsidRPr="00E66450" w:rsidTr="0001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UPD</w:t>
            </w:r>
          </w:p>
        </w:tc>
        <w:tc>
          <w:tcPr>
            <w:tcW w:w="708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86</w:t>
            </w:r>
          </w:p>
        </w:tc>
        <w:tc>
          <w:tcPr>
            <w:tcW w:w="851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144</w:t>
            </w:r>
          </w:p>
        </w:tc>
        <w:tc>
          <w:tcPr>
            <w:tcW w:w="916" w:type="dxa"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144</w:t>
            </w:r>
          </w:p>
        </w:tc>
        <w:tc>
          <w:tcPr>
            <w:tcW w:w="916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144</w:t>
            </w:r>
          </w:p>
        </w:tc>
      </w:tr>
      <w:tr w:rsidR="00B636B9" w:rsidRPr="00E66450" w:rsidTr="00013C0F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08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420</w:t>
            </w:r>
          </w:p>
        </w:tc>
        <w:tc>
          <w:tcPr>
            <w:tcW w:w="851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532</w:t>
            </w:r>
          </w:p>
        </w:tc>
        <w:tc>
          <w:tcPr>
            <w:tcW w:w="916" w:type="dxa"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517</w:t>
            </w:r>
          </w:p>
        </w:tc>
        <w:tc>
          <w:tcPr>
            <w:tcW w:w="916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469</w:t>
            </w:r>
          </w:p>
        </w:tc>
      </w:tr>
      <w:tr w:rsidR="00B636B9" w:rsidRPr="00E66450" w:rsidTr="0001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08" w:type="dxa"/>
            <w:noWrap/>
            <w:hideMark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290</w:t>
            </w:r>
          </w:p>
        </w:tc>
        <w:tc>
          <w:tcPr>
            <w:tcW w:w="851" w:type="dxa"/>
            <w:noWrap/>
            <w:hideMark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500</w:t>
            </w:r>
          </w:p>
        </w:tc>
        <w:tc>
          <w:tcPr>
            <w:tcW w:w="916" w:type="dxa"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522</w:t>
            </w:r>
          </w:p>
        </w:tc>
        <w:tc>
          <w:tcPr>
            <w:tcW w:w="916" w:type="dxa"/>
            <w:noWrap/>
            <w:hideMark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437</w:t>
            </w:r>
          </w:p>
        </w:tc>
      </w:tr>
      <w:tr w:rsidR="00B636B9" w:rsidRPr="00E66450" w:rsidTr="00013C0F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08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191</w:t>
            </w:r>
          </w:p>
        </w:tc>
        <w:tc>
          <w:tcPr>
            <w:tcW w:w="851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436</w:t>
            </w:r>
          </w:p>
        </w:tc>
        <w:tc>
          <w:tcPr>
            <w:tcW w:w="916" w:type="dxa"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516</w:t>
            </w:r>
          </w:p>
        </w:tc>
        <w:tc>
          <w:tcPr>
            <w:tcW w:w="916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368</w:t>
            </w:r>
          </w:p>
        </w:tc>
      </w:tr>
      <w:tr w:rsidR="00B636B9" w:rsidRPr="00E66450" w:rsidTr="0001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08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51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300</w:t>
            </w:r>
          </w:p>
        </w:tc>
        <w:tc>
          <w:tcPr>
            <w:tcW w:w="916" w:type="dxa"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338</w:t>
            </w:r>
          </w:p>
        </w:tc>
        <w:tc>
          <w:tcPr>
            <w:tcW w:w="916" w:type="dxa"/>
            <w:noWrap/>
          </w:tcPr>
          <w:p w:rsidR="00B636B9" w:rsidRPr="00B636B9" w:rsidRDefault="00B636B9" w:rsidP="00257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259</w:t>
            </w:r>
          </w:p>
        </w:tc>
      </w:tr>
      <w:tr w:rsidR="00B636B9" w:rsidRPr="00E66450" w:rsidTr="00013C0F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B636B9" w:rsidRPr="00E66450" w:rsidRDefault="00B636B9" w:rsidP="00E6645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64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708" w:type="dxa"/>
            <w:noWrap/>
            <w:hideMark/>
          </w:tcPr>
          <w:p w:rsidR="00B636B9" w:rsidRPr="00B636B9" w:rsidRDefault="00B636B9" w:rsidP="00257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987</w:t>
            </w:r>
          </w:p>
        </w:tc>
        <w:tc>
          <w:tcPr>
            <w:tcW w:w="851" w:type="dxa"/>
            <w:noWrap/>
            <w:hideMark/>
          </w:tcPr>
          <w:p w:rsidR="00B636B9" w:rsidRPr="00B636B9" w:rsidRDefault="00B636B9" w:rsidP="00B63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1,912</w:t>
            </w:r>
          </w:p>
        </w:tc>
        <w:tc>
          <w:tcPr>
            <w:tcW w:w="916" w:type="dxa"/>
          </w:tcPr>
          <w:p w:rsidR="00B636B9" w:rsidRPr="00B636B9" w:rsidRDefault="00B636B9" w:rsidP="00B63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2,037</w:t>
            </w:r>
          </w:p>
        </w:tc>
        <w:tc>
          <w:tcPr>
            <w:tcW w:w="916" w:type="dxa"/>
            <w:noWrap/>
            <w:hideMark/>
          </w:tcPr>
          <w:p w:rsidR="00B636B9" w:rsidRPr="00B636B9" w:rsidRDefault="00B636B9" w:rsidP="00B636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1,677</w:t>
            </w:r>
          </w:p>
        </w:tc>
      </w:tr>
    </w:tbl>
    <w:p w:rsidR="00104FF1" w:rsidRPr="00E66450" w:rsidRDefault="00CC0FCD" w:rsidP="00104FF1">
      <w:pPr>
        <w:spacing w:after="0"/>
        <w:rPr>
          <w:rFonts w:ascii="Arial" w:hAnsi="Arial" w:cs="Arial"/>
          <w:sz w:val="18"/>
          <w:szCs w:val="20"/>
          <w:lang w:val="en-US"/>
        </w:rPr>
        <w:sectPr w:rsidR="00104FF1" w:rsidRPr="00E66450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E66450">
        <w:rPr>
          <w:rFonts w:ascii="Arial" w:hAnsi="Arial" w:cs="Arial"/>
          <w:sz w:val="18"/>
          <w:szCs w:val="20"/>
          <w:lang w:val="en-US"/>
        </w:rPr>
        <w:t xml:space="preserve">Grand </w:t>
      </w:r>
      <w:proofErr w:type="gramStart"/>
      <w:r w:rsidRPr="00E66450">
        <w:rPr>
          <w:rFonts w:ascii="Arial" w:hAnsi="Arial" w:cs="Arial"/>
          <w:sz w:val="18"/>
          <w:szCs w:val="20"/>
          <w:lang w:val="en-US"/>
        </w:rPr>
        <w:t xml:space="preserve">total  </w:t>
      </w:r>
      <w:r w:rsidR="00B636B9">
        <w:rPr>
          <w:rFonts w:ascii="Arial" w:hAnsi="Arial" w:cs="Arial"/>
          <w:sz w:val="18"/>
          <w:szCs w:val="20"/>
          <w:lang w:val="en-US"/>
        </w:rPr>
        <w:t>6613</w:t>
      </w:r>
      <w:proofErr w:type="gramEnd"/>
      <w:r w:rsidR="00222AA8" w:rsidRPr="00E66450">
        <w:rPr>
          <w:rFonts w:ascii="Arial" w:hAnsi="Arial" w:cs="Arial"/>
          <w:sz w:val="18"/>
          <w:szCs w:val="20"/>
          <w:lang w:val="en-US"/>
        </w:rPr>
        <w:t xml:space="preserve"> </w:t>
      </w:r>
      <w:r w:rsidR="00104FF1" w:rsidRPr="00E66450">
        <w:rPr>
          <w:rFonts w:ascii="Arial" w:hAnsi="Arial" w:cs="Arial"/>
          <w:sz w:val="18"/>
          <w:szCs w:val="20"/>
          <w:lang w:val="en-US"/>
        </w:rPr>
        <w:t>m2</w:t>
      </w:r>
      <w:r w:rsidR="00104FF1" w:rsidRPr="00E66450">
        <w:rPr>
          <w:rFonts w:ascii="Arial" w:hAnsi="Arial" w:cs="Arial"/>
          <w:sz w:val="18"/>
          <w:szCs w:val="20"/>
          <w:lang w:val="en-US"/>
        </w:rPr>
        <w:br/>
      </w:r>
      <w:r w:rsidR="00C54BD9" w:rsidRPr="00E66450">
        <w:rPr>
          <w:rFonts w:ascii="Arial" w:hAnsi="Arial" w:cs="Arial"/>
          <w:sz w:val="18"/>
          <w:szCs w:val="20"/>
          <w:lang w:val="en-US"/>
        </w:rPr>
        <w:t xml:space="preserve">Free </w:t>
      </w:r>
      <w:proofErr w:type="spellStart"/>
      <w:r w:rsidR="00C54BD9" w:rsidRPr="00E66450">
        <w:rPr>
          <w:rFonts w:ascii="Arial" w:hAnsi="Arial" w:cs="Arial"/>
          <w:sz w:val="18"/>
          <w:szCs w:val="20"/>
          <w:lang w:val="en-US"/>
        </w:rPr>
        <w:t>deckheight</w:t>
      </w:r>
      <w:proofErr w:type="spellEnd"/>
      <w:r w:rsidR="00C54BD9" w:rsidRPr="00E66450">
        <w:rPr>
          <w:rFonts w:ascii="Arial" w:hAnsi="Arial" w:cs="Arial"/>
          <w:sz w:val="18"/>
          <w:szCs w:val="20"/>
          <w:lang w:val="en-US"/>
        </w:rPr>
        <w:t xml:space="preserve"> minimum 2.</w:t>
      </w:r>
      <w:r w:rsidR="00D56DD9">
        <w:rPr>
          <w:rFonts w:ascii="Arial" w:hAnsi="Arial" w:cs="Arial"/>
          <w:sz w:val="18"/>
          <w:szCs w:val="20"/>
          <w:lang w:val="en-US"/>
        </w:rPr>
        <w:t>3 m</w:t>
      </w:r>
    </w:p>
    <w:p w:rsidR="00104FF1" w:rsidRPr="00E66450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66450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4927" w:type="dxa"/>
        <w:tblLook w:val="04A0" w:firstRow="1" w:lastRow="0" w:firstColumn="1" w:lastColumn="0" w:noHBand="0" w:noVBand="1"/>
      </w:tblPr>
      <w:tblGrid>
        <w:gridCol w:w="1384"/>
        <w:gridCol w:w="1559"/>
        <w:gridCol w:w="1984"/>
      </w:tblGrid>
      <w:tr w:rsidR="00C4732F" w:rsidRPr="00B636B9" w:rsidTr="00C47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C4732F" w:rsidRPr="00B636B9" w:rsidRDefault="00C4732F" w:rsidP="00524C54">
            <w:pPr>
              <w:rPr>
                <w:color w:val="auto"/>
              </w:rPr>
            </w:pPr>
          </w:p>
        </w:tc>
        <w:tc>
          <w:tcPr>
            <w:tcW w:w="1559" w:type="dxa"/>
            <w:noWrap/>
            <w:hideMark/>
          </w:tcPr>
          <w:p w:rsidR="00C4732F" w:rsidRPr="00B636B9" w:rsidRDefault="00C4732F" w:rsidP="00524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B636B9">
              <w:rPr>
                <w:color w:val="auto"/>
              </w:rPr>
              <w:t>Hold</w:t>
            </w:r>
            <w:proofErr w:type="spellEnd"/>
            <w:r w:rsidRPr="00B636B9">
              <w:rPr>
                <w:color w:val="auto"/>
              </w:rPr>
              <w:t xml:space="preserve"> 1</w:t>
            </w:r>
          </w:p>
        </w:tc>
        <w:tc>
          <w:tcPr>
            <w:tcW w:w="1984" w:type="dxa"/>
            <w:noWrap/>
            <w:hideMark/>
          </w:tcPr>
          <w:p w:rsidR="00C4732F" w:rsidRPr="00C4732F" w:rsidRDefault="00C4732F" w:rsidP="00524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proofErr w:type="spellStart"/>
            <w:r w:rsidRPr="00B636B9">
              <w:rPr>
                <w:color w:val="auto"/>
              </w:rPr>
              <w:t>Hold</w:t>
            </w:r>
            <w:proofErr w:type="spellEnd"/>
            <w:r w:rsidRPr="00B636B9">
              <w:rPr>
                <w:color w:val="auto"/>
              </w:rPr>
              <w:t xml:space="preserve"> 2</w:t>
            </w:r>
            <w:r>
              <w:rPr>
                <w:color w:val="auto"/>
                <w:lang w:val="en-US"/>
              </w:rPr>
              <w:t>,3,4</w:t>
            </w:r>
          </w:p>
        </w:tc>
      </w:tr>
      <w:tr w:rsidR="00C4732F" w:rsidRPr="00B636B9" w:rsidTr="00C4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C4732F" w:rsidRPr="00B636B9" w:rsidRDefault="00C4732F" w:rsidP="00524C54">
            <w:pPr>
              <w:rPr>
                <w:color w:val="auto"/>
              </w:rPr>
            </w:pPr>
            <w:proofErr w:type="spellStart"/>
            <w:r w:rsidRPr="00B636B9">
              <w:rPr>
                <w:color w:val="auto"/>
              </w:rPr>
              <w:t>Deck</w:t>
            </w:r>
            <w:proofErr w:type="spellEnd"/>
          </w:p>
        </w:tc>
        <w:tc>
          <w:tcPr>
            <w:tcW w:w="1559" w:type="dxa"/>
            <w:noWrap/>
            <w:hideMark/>
          </w:tcPr>
          <w:p w:rsidR="00C4732F" w:rsidRPr="00B636B9" w:rsidRDefault="00C4732F" w:rsidP="00C4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8.0 x 10.6</w:t>
            </w:r>
          </w:p>
        </w:tc>
        <w:tc>
          <w:tcPr>
            <w:tcW w:w="1984" w:type="dxa"/>
            <w:noWrap/>
            <w:hideMark/>
          </w:tcPr>
          <w:p w:rsidR="00C4732F" w:rsidRPr="00B636B9" w:rsidRDefault="00C4732F" w:rsidP="00C4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13.5 x 10.6</w:t>
            </w:r>
          </w:p>
        </w:tc>
      </w:tr>
      <w:tr w:rsidR="00C4732F" w:rsidRPr="00B636B9" w:rsidTr="00C473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C4732F" w:rsidRPr="00B636B9" w:rsidRDefault="00C4732F" w:rsidP="00524C54">
            <w:pPr>
              <w:rPr>
                <w:color w:val="auto"/>
              </w:rPr>
            </w:pPr>
            <w:r w:rsidRPr="00B636B9">
              <w:rPr>
                <w:color w:val="auto"/>
              </w:rPr>
              <w:t>UPD</w:t>
            </w:r>
          </w:p>
        </w:tc>
        <w:tc>
          <w:tcPr>
            <w:tcW w:w="1559" w:type="dxa"/>
            <w:noWrap/>
            <w:hideMark/>
          </w:tcPr>
          <w:p w:rsidR="00C4732F" w:rsidRPr="00B636B9" w:rsidRDefault="00C4732F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8.0 x 10.6</w:t>
            </w:r>
          </w:p>
        </w:tc>
        <w:tc>
          <w:tcPr>
            <w:tcW w:w="1984" w:type="dxa"/>
            <w:noWrap/>
            <w:hideMark/>
          </w:tcPr>
          <w:p w:rsidR="00C4732F" w:rsidRPr="00B636B9" w:rsidRDefault="00C4732F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12.8 x 10.6</w:t>
            </w:r>
          </w:p>
        </w:tc>
      </w:tr>
      <w:tr w:rsidR="00C4732F" w:rsidRPr="00B636B9" w:rsidTr="00C4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C4732F" w:rsidRPr="00B636B9" w:rsidRDefault="00C4732F" w:rsidP="00524C54">
            <w:pPr>
              <w:rPr>
                <w:color w:val="auto"/>
              </w:rPr>
            </w:pPr>
            <w:r w:rsidRPr="00B636B9">
              <w:rPr>
                <w:color w:val="auto"/>
              </w:rPr>
              <w:t>A</w:t>
            </w:r>
          </w:p>
        </w:tc>
        <w:tc>
          <w:tcPr>
            <w:tcW w:w="1559" w:type="dxa"/>
            <w:noWrap/>
            <w:hideMark/>
          </w:tcPr>
          <w:p w:rsidR="00C4732F" w:rsidRPr="00B636B9" w:rsidRDefault="00C4732F" w:rsidP="00C4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8.0 x 10.6</w:t>
            </w:r>
          </w:p>
        </w:tc>
        <w:tc>
          <w:tcPr>
            <w:tcW w:w="1984" w:type="dxa"/>
            <w:noWrap/>
            <w:hideMark/>
          </w:tcPr>
          <w:p w:rsidR="00C4732F" w:rsidRPr="00B636B9" w:rsidRDefault="00C4732F" w:rsidP="00C4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12.8 x 10.6</w:t>
            </w:r>
          </w:p>
        </w:tc>
      </w:tr>
      <w:tr w:rsidR="00C4732F" w:rsidRPr="00B636B9" w:rsidTr="00C4732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C4732F" w:rsidRPr="00B636B9" w:rsidRDefault="00C4732F" w:rsidP="00524C54">
            <w:pPr>
              <w:rPr>
                <w:color w:val="auto"/>
              </w:rPr>
            </w:pPr>
            <w:r w:rsidRPr="00B636B9">
              <w:rPr>
                <w:color w:val="auto"/>
              </w:rPr>
              <w:t>B</w:t>
            </w:r>
          </w:p>
        </w:tc>
        <w:tc>
          <w:tcPr>
            <w:tcW w:w="1559" w:type="dxa"/>
            <w:noWrap/>
          </w:tcPr>
          <w:p w:rsidR="00C4732F" w:rsidRPr="00B636B9" w:rsidRDefault="00C4732F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8.0 x 8.0</w:t>
            </w:r>
          </w:p>
        </w:tc>
        <w:tc>
          <w:tcPr>
            <w:tcW w:w="1984" w:type="dxa"/>
            <w:noWrap/>
          </w:tcPr>
          <w:p w:rsidR="00C4732F" w:rsidRPr="00B636B9" w:rsidRDefault="00C4732F" w:rsidP="00C47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636B9">
              <w:rPr>
                <w:color w:val="auto"/>
              </w:rPr>
              <w:t>12.8 x 10.6</w:t>
            </w:r>
          </w:p>
        </w:tc>
      </w:tr>
      <w:tr w:rsidR="00C4732F" w:rsidRPr="00C4732F" w:rsidTr="00C47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:rsidR="00C4732F" w:rsidRPr="00C4732F" w:rsidRDefault="00C4732F" w:rsidP="00524C54">
            <w:pPr>
              <w:rPr>
                <w:color w:val="auto"/>
              </w:rPr>
            </w:pPr>
            <w:r w:rsidRPr="00C4732F">
              <w:rPr>
                <w:color w:val="auto"/>
              </w:rPr>
              <w:t>C</w:t>
            </w:r>
          </w:p>
        </w:tc>
        <w:tc>
          <w:tcPr>
            <w:tcW w:w="1559" w:type="dxa"/>
            <w:noWrap/>
            <w:hideMark/>
          </w:tcPr>
          <w:p w:rsidR="00C4732F" w:rsidRPr="00C4732F" w:rsidRDefault="00C4732F" w:rsidP="00524C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984" w:type="dxa"/>
            <w:noWrap/>
            <w:hideMark/>
          </w:tcPr>
          <w:p w:rsidR="00C4732F" w:rsidRPr="00C4732F" w:rsidRDefault="00C4732F" w:rsidP="00C47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4732F">
              <w:rPr>
                <w:color w:val="auto"/>
              </w:rPr>
              <w:t xml:space="preserve">12.8 x </w:t>
            </w:r>
            <w:r>
              <w:rPr>
                <w:color w:val="auto"/>
                <w:lang w:val="en-US"/>
              </w:rPr>
              <w:t>1</w:t>
            </w:r>
            <w:r w:rsidRPr="00C4732F">
              <w:rPr>
                <w:color w:val="auto"/>
              </w:rPr>
              <w:t>0.60</w:t>
            </w:r>
          </w:p>
        </w:tc>
      </w:tr>
    </w:tbl>
    <w:p w:rsidR="00104FF1" w:rsidRPr="00E66450" w:rsidRDefault="00104FF1" w:rsidP="00104FF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C4732F" w:rsidRDefault="00C4732F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C4732F" w:rsidRDefault="00104FF1" w:rsidP="00104FF1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C4732F">
        <w:rPr>
          <w:rFonts w:ascii="Arial" w:hAnsi="Arial" w:cs="Arial"/>
          <w:b/>
          <w:sz w:val="20"/>
          <w:szCs w:val="20"/>
          <w:lang w:val="en-US"/>
        </w:rPr>
        <w:t>CARGO GEAR</w:t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C4732F" w:rsidRPr="007B4FCE" w:rsidTr="00BE4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C4732F" w:rsidRDefault="00C4732F" w:rsidP="00C4732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2 Cranes x 40.0 </w:t>
            </w:r>
            <w:proofErr w:type="spellStart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mt</w:t>
            </w:r>
            <w:proofErr w:type="spellEnd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C4732F" w:rsidRDefault="00C4732F" w:rsidP="00C4732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2 Pallet Cranes x 8.0 </w:t>
            </w:r>
            <w:proofErr w:type="spellStart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mt</w:t>
            </w:r>
            <w:proofErr w:type="spellEnd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C4732F" w:rsidRDefault="00C4732F" w:rsidP="00C4732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1 Container spreader 40ft x 0.0 </w:t>
            </w:r>
            <w:proofErr w:type="spellStart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mt</w:t>
            </w:r>
            <w:proofErr w:type="spellEnd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C4732F" w:rsidRPr="00C4732F" w:rsidRDefault="00C4732F" w:rsidP="00C4732F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</w:pPr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 xml:space="preserve">1 Container spreader 20ft x 0.0 </w:t>
            </w:r>
            <w:proofErr w:type="spellStart"/>
            <w:r w:rsidRPr="00C4732F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n-US" w:eastAsia="ru-RU"/>
              </w:rPr>
              <w:t>mt</w:t>
            </w:r>
            <w:proofErr w:type="spellEnd"/>
          </w:p>
        </w:tc>
      </w:tr>
    </w:tbl>
    <w:p w:rsidR="00104FF1" w:rsidRPr="00E66450" w:rsidRDefault="0070645F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E66450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E6645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C0FCD" w:rsidRPr="00E66450" w:rsidRDefault="00CC0FCD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10407" w:type="dxa"/>
        <w:tblInd w:w="93" w:type="dxa"/>
        <w:tblLook w:val="04A0" w:firstRow="1" w:lastRow="0" w:firstColumn="1" w:lastColumn="0" w:noHBand="0" w:noVBand="1"/>
      </w:tblPr>
      <w:tblGrid>
        <w:gridCol w:w="3984"/>
        <w:gridCol w:w="1276"/>
        <w:gridCol w:w="1200"/>
        <w:gridCol w:w="1200"/>
        <w:gridCol w:w="1286"/>
        <w:gridCol w:w="1461"/>
      </w:tblGrid>
      <w:tr w:rsidR="00024A39" w:rsidRPr="00024A39" w:rsidTr="00024A39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Container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Carrying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Capacity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FEU's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Add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TEU's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TEU's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Add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FEU's</w:t>
            </w:r>
            <w:proofErr w:type="spellEnd"/>
          </w:p>
        </w:tc>
      </w:tr>
      <w:tr w:rsidR="00024A39" w:rsidRPr="007B4FCE" w:rsidTr="00024A39">
        <w:trPr>
          <w:trHeight w:val="2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 w:eastAsia="ru-RU"/>
              </w:rPr>
            </w:pPr>
            <w:r w:rsidRPr="00024A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 w:eastAsia="ru-RU"/>
              </w:rPr>
              <w:t>On Weather Deck and Hatches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</w:tr>
      <w:tr w:rsidR="00024A39" w:rsidRPr="00024A39" w:rsidTr="00024A39">
        <w:trPr>
          <w:trHeight w:val="2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val="en-US" w:eastAsia="ru-RU"/>
              </w:rPr>
              <w:t>Empty Positions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Selfsustained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Positions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High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Cube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High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Cube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Selfsustained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High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Cube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Reefer</w:t>
            </w:r>
            <w:proofErr w:type="spellEnd"/>
            <w:r w:rsidRPr="00024A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ru-RU"/>
              </w:rPr>
              <w:t>Hold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Positions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711FCE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711FCE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Selfsustained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Standard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711FCE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Empty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Positions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High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Cube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711FCE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24A39" w:rsidRPr="00024A39" w:rsidTr="00024A39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Max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Stackweight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Selfsustained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High</w:t>
            </w:r>
            <w:proofErr w:type="spellEnd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Cube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711FCE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A39" w:rsidRPr="00024A39" w:rsidRDefault="00024A39" w:rsidP="0002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4A3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EE6D93" w:rsidRPr="00024A39" w:rsidRDefault="00FC6435" w:rsidP="00EE6D93">
      <w:pPr>
        <w:rPr>
          <w:rFonts w:ascii="Arial" w:hAnsi="Arial" w:cs="Arial"/>
          <w:b/>
          <w:sz w:val="20"/>
          <w:szCs w:val="20"/>
          <w:lang w:val="en-US"/>
        </w:rPr>
      </w:pPr>
      <w:r w:rsidRPr="00024A39">
        <w:rPr>
          <w:rFonts w:ascii="Arial" w:hAnsi="Arial" w:cs="Arial"/>
          <w:b/>
          <w:sz w:val="20"/>
          <w:szCs w:val="20"/>
          <w:lang w:val="en-US"/>
        </w:rPr>
        <w:t>Reefer plugs:</w:t>
      </w:r>
      <w:r w:rsidRPr="00024A39">
        <w:rPr>
          <w:rFonts w:ascii="Arial" w:hAnsi="Arial" w:cs="Arial"/>
          <w:b/>
          <w:sz w:val="20"/>
          <w:szCs w:val="20"/>
          <w:lang w:val="en-US"/>
        </w:rPr>
        <w:tab/>
      </w:r>
      <w:r w:rsidR="00024A39" w:rsidRPr="00024A39">
        <w:rPr>
          <w:rFonts w:ascii="Arial" w:hAnsi="Arial" w:cs="Arial"/>
          <w:b/>
          <w:sz w:val="20"/>
          <w:szCs w:val="20"/>
          <w:lang w:val="en-US"/>
        </w:rPr>
        <w:t>185</w:t>
      </w:r>
    </w:p>
    <w:p w:rsidR="00D56DD9" w:rsidRPr="007D590A" w:rsidRDefault="00D56DD9" w:rsidP="00D74ED8">
      <w:pPr>
        <w:spacing w:after="0"/>
        <w:ind w:left="426" w:right="283"/>
        <w:jc w:val="center"/>
        <w:rPr>
          <w:rFonts w:ascii="Arial" w:hAnsi="Arial"/>
          <w:i/>
          <w:sz w:val="18"/>
          <w:szCs w:val="18"/>
          <w:lang w:val="en-US"/>
        </w:rPr>
      </w:pPr>
      <w:bookmarkStart w:id="0" w:name="_GoBack"/>
      <w:bookmarkEnd w:id="0"/>
      <w:r w:rsidRPr="007D590A">
        <w:rPr>
          <w:rFonts w:ascii="Arial" w:hAnsi="Arial"/>
          <w:i/>
          <w:sz w:val="18"/>
          <w:szCs w:val="18"/>
          <w:lang w:val="en-US"/>
        </w:rPr>
        <w:t>Particulars are given without guarantee and do not form part of any Charter Party agreement</w:t>
      </w:r>
    </w:p>
    <w:p w:rsidR="00EE6D93" w:rsidRPr="00E66450" w:rsidRDefault="00EE6D93" w:rsidP="00D74ED8">
      <w:pPr>
        <w:pStyle w:val="a9"/>
        <w:ind w:left="426" w:right="283"/>
        <w:rPr>
          <w:rFonts w:ascii="Arial" w:hAnsi="Arial" w:cs="Arial"/>
          <w:sz w:val="20"/>
          <w:szCs w:val="20"/>
        </w:rPr>
      </w:pPr>
    </w:p>
    <w:sectPr w:rsidR="00EE6D93" w:rsidRPr="00E66450" w:rsidSect="00E66450">
      <w:type w:val="continuous"/>
      <w:pgSz w:w="11906" w:h="16838" w:code="9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66" w:rsidRDefault="00761366" w:rsidP="006A32C1">
      <w:pPr>
        <w:spacing w:after="0" w:line="240" w:lineRule="auto"/>
      </w:pPr>
      <w:r>
        <w:separator/>
      </w:r>
    </w:p>
  </w:endnote>
  <w:endnote w:type="continuationSeparator" w:id="0">
    <w:p w:rsidR="00761366" w:rsidRDefault="00761366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66" w:rsidRDefault="00761366" w:rsidP="006A32C1">
      <w:pPr>
        <w:spacing w:after="0" w:line="240" w:lineRule="auto"/>
      </w:pPr>
      <w:r>
        <w:separator/>
      </w:r>
    </w:p>
  </w:footnote>
  <w:footnote w:type="continuationSeparator" w:id="0">
    <w:p w:rsidR="00761366" w:rsidRDefault="00761366" w:rsidP="006A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93" w:rsidRPr="00E66450" w:rsidRDefault="00711FCE" w:rsidP="00EE6D93">
    <w:pPr>
      <w:tabs>
        <w:tab w:val="left" w:pos="6663"/>
      </w:tabs>
      <w:spacing w:after="0"/>
      <w:jc w:val="right"/>
      <w:rPr>
        <w:rFonts w:ascii="Arial" w:hAnsi="Arial" w:cs="Arial"/>
        <w:color w:val="1F497D" w:themeColor="text2"/>
        <w:sz w:val="24"/>
        <w:szCs w:val="24"/>
        <w:lang w:val="en-US"/>
      </w:rPr>
    </w:pPr>
    <w:r w:rsidRPr="00E66450">
      <w:rPr>
        <w:rFonts w:ascii="Arial" w:hAnsi="Arial" w:cs="Arial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272F6E95" wp14:editId="61B215BB">
          <wp:simplePos x="0" y="0"/>
          <wp:positionH relativeFrom="column">
            <wp:posOffset>142812</wp:posOffset>
          </wp:positionH>
          <wp:positionV relativeFrom="paragraph">
            <wp:posOffset>156873</wp:posOffset>
          </wp:positionV>
          <wp:extent cx="2152650" cy="24828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coolcarrier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07F8">
      <w:rPr>
        <w:rFonts w:ascii="Arial" w:hAnsi="Arial" w:cs="Arial"/>
        <w:b/>
        <w:color w:val="1F497D" w:themeColor="text2"/>
        <w:sz w:val="32"/>
        <w:szCs w:val="24"/>
        <w:lang w:val="en-US"/>
      </w:rPr>
      <w:t>CERES THREE</w:t>
    </w:r>
  </w:p>
  <w:p w:rsidR="00EE6D93" w:rsidRPr="00E66450" w:rsidRDefault="008207F8" w:rsidP="00EE6D93">
    <w:pPr>
      <w:pBdr>
        <w:bottom w:val="single" w:sz="6" w:space="1" w:color="auto"/>
      </w:pBdr>
      <w:tabs>
        <w:tab w:val="left" w:pos="6663"/>
      </w:tabs>
      <w:spacing w:after="0"/>
      <w:jc w:val="right"/>
      <w:rPr>
        <w:rFonts w:ascii="Arial" w:hAnsi="Arial" w:cs="Arial"/>
        <w:color w:val="1F497D" w:themeColor="text2"/>
        <w:sz w:val="24"/>
        <w:szCs w:val="24"/>
        <w:lang w:val="en-US"/>
      </w:rPr>
    </w:pPr>
    <w:r>
      <w:rPr>
        <w:rFonts w:ascii="Arial" w:hAnsi="Arial" w:cs="Arial"/>
        <w:color w:val="1F497D" w:themeColor="text2"/>
        <w:sz w:val="24"/>
        <w:szCs w:val="24"/>
        <w:lang w:val="en-US"/>
      </w:rPr>
      <w:t>580</w:t>
    </w:r>
    <w:r w:rsidR="009E45FE" w:rsidRPr="009E45FE">
      <w:rPr>
        <w:rFonts w:ascii="Arial" w:hAnsi="Arial" w:cs="Arial"/>
        <w:color w:val="1F497D" w:themeColor="text2"/>
        <w:sz w:val="24"/>
        <w:szCs w:val="24"/>
        <w:lang w:val="en-US"/>
      </w:rPr>
      <w:t>,</w:t>
    </w:r>
    <w:r>
      <w:rPr>
        <w:rFonts w:ascii="Arial" w:hAnsi="Arial" w:cs="Arial"/>
        <w:color w:val="1F497D" w:themeColor="text2"/>
        <w:sz w:val="24"/>
        <w:szCs w:val="24"/>
        <w:lang w:val="en-US"/>
      </w:rPr>
      <w:t>754</w:t>
    </w:r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  <w:proofErr w:type="spellStart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>cbft</w:t>
    </w:r>
    <w:proofErr w:type="spellEnd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/ </w:t>
    </w:r>
    <w:r>
      <w:rPr>
        <w:rFonts w:ascii="Arial" w:hAnsi="Arial" w:cs="Arial"/>
        <w:color w:val="1F497D" w:themeColor="text2"/>
        <w:sz w:val="24"/>
        <w:szCs w:val="24"/>
        <w:lang w:val="en-US"/>
      </w:rPr>
      <w:t>6613</w:t>
    </w:r>
    <w:r w:rsidR="009E45FE" w:rsidRPr="009E45FE">
      <w:rPr>
        <w:rFonts w:ascii="Arial" w:hAnsi="Arial" w:cs="Arial"/>
        <w:color w:val="1F497D" w:themeColor="text2"/>
        <w:sz w:val="24"/>
        <w:szCs w:val="24"/>
        <w:lang w:val="en-US"/>
      </w:rPr>
      <w:t>.</w:t>
    </w:r>
    <w:r>
      <w:rPr>
        <w:rFonts w:ascii="Arial" w:hAnsi="Arial" w:cs="Arial"/>
        <w:color w:val="1F497D" w:themeColor="text2"/>
        <w:sz w:val="24"/>
        <w:szCs w:val="24"/>
        <w:lang w:val="en-US"/>
      </w:rPr>
      <w:t>0</w:t>
    </w:r>
    <w:r w:rsidR="009E45FE"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  <w:proofErr w:type="spellStart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>sqm</w:t>
    </w:r>
    <w:proofErr w:type="spellEnd"/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/built 20</w:t>
    </w:r>
    <w:r>
      <w:rPr>
        <w:rFonts w:ascii="Arial" w:hAnsi="Arial" w:cs="Arial"/>
        <w:color w:val="1F497D" w:themeColor="text2"/>
        <w:sz w:val="24"/>
        <w:szCs w:val="24"/>
        <w:lang w:val="en-US"/>
      </w:rPr>
      <w:t>00</w:t>
    </w:r>
    <w:r w:rsidR="00EE6D93" w:rsidRPr="00E66450">
      <w:rPr>
        <w:rFonts w:ascii="Arial" w:hAnsi="Arial" w:cs="Arial"/>
        <w:color w:val="1F497D" w:themeColor="text2"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">
    <w:nsid w:val="0F195E5F"/>
    <w:multiLevelType w:val="multilevel"/>
    <w:tmpl w:val="6CD45C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F16FC0"/>
    <w:multiLevelType w:val="multilevel"/>
    <w:tmpl w:val="ED9C0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404FE2"/>
    <w:multiLevelType w:val="multilevel"/>
    <w:tmpl w:val="B010F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03050"/>
    <w:rsid w:val="00013C0F"/>
    <w:rsid w:val="00024A39"/>
    <w:rsid w:val="00040EB1"/>
    <w:rsid w:val="00067F22"/>
    <w:rsid w:val="000B7BC9"/>
    <w:rsid w:val="000C3BF5"/>
    <w:rsid w:val="000D535C"/>
    <w:rsid w:val="00104FF1"/>
    <w:rsid w:val="001157E5"/>
    <w:rsid w:val="00182D3F"/>
    <w:rsid w:val="00187ACE"/>
    <w:rsid w:val="00194AC4"/>
    <w:rsid w:val="001E42B6"/>
    <w:rsid w:val="00222AA8"/>
    <w:rsid w:val="0022666F"/>
    <w:rsid w:val="00237775"/>
    <w:rsid w:val="0024110C"/>
    <w:rsid w:val="00247A95"/>
    <w:rsid w:val="00265E61"/>
    <w:rsid w:val="00296014"/>
    <w:rsid w:val="002A3E1E"/>
    <w:rsid w:val="002F37FD"/>
    <w:rsid w:val="002F4247"/>
    <w:rsid w:val="00317D78"/>
    <w:rsid w:val="00342997"/>
    <w:rsid w:val="003765D6"/>
    <w:rsid w:val="004A54E5"/>
    <w:rsid w:val="004B1C73"/>
    <w:rsid w:val="005A4D05"/>
    <w:rsid w:val="005C0024"/>
    <w:rsid w:val="006055C0"/>
    <w:rsid w:val="0063341C"/>
    <w:rsid w:val="00672107"/>
    <w:rsid w:val="006A32C1"/>
    <w:rsid w:val="006D3D46"/>
    <w:rsid w:val="0070645F"/>
    <w:rsid w:val="00711FCE"/>
    <w:rsid w:val="00722FB7"/>
    <w:rsid w:val="00731937"/>
    <w:rsid w:val="0073551E"/>
    <w:rsid w:val="00761366"/>
    <w:rsid w:val="007742C8"/>
    <w:rsid w:val="00796D3A"/>
    <w:rsid w:val="007B4FCE"/>
    <w:rsid w:val="007D2C8B"/>
    <w:rsid w:val="007D7D91"/>
    <w:rsid w:val="008207F8"/>
    <w:rsid w:val="0082251E"/>
    <w:rsid w:val="00884761"/>
    <w:rsid w:val="00953DAA"/>
    <w:rsid w:val="00972189"/>
    <w:rsid w:val="009738C6"/>
    <w:rsid w:val="00995A95"/>
    <w:rsid w:val="009B2824"/>
    <w:rsid w:val="009B745B"/>
    <w:rsid w:val="009E45FE"/>
    <w:rsid w:val="00A04FAA"/>
    <w:rsid w:val="00A0537A"/>
    <w:rsid w:val="00A13D8B"/>
    <w:rsid w:val="00A513E7"/>
    <w:rsid w:val="00A8652C"/>
    <w:rsid w:val="00AD2742"/>
    <w:rsid w:val="00AF6326"/>
    <w:rsid w:val="00B06030"/>
    <w:rsid w:val="00B56236"/>
    <w:rsid w:val="00B636B9"/>
    <w:rsid w:val="00BB21E9"/>
    <w:rsid w:val="00BB4C22"/>
    <w:rsid w:val="00BB6FE4"/>
    <w:rsid w:val="00BE2543"/>
    <w:rsid w:val="00BF18F8"/>
    <w:rsid w:val="00BF400E"/>
    <w:rsid w:val="00BF4CD1"/>
    <w:rsid w:val="00C02AF8"/>
    <w:rsid w:val="00C35C85"/>
    <w:rsid w:val="00C4732F"/>
    <w:rsid w:val="00C54BD9"/>
    <w:rsid w:val="00C82987"/>
    <w:rsid w:val="00C90781"/>
    <w:rsid w:val="00CA5362"/>
    <w:rsid w:val="00CB26C6"/>
    <w:rsid w:val="00CC0FCD"/>
    <w:rsid w:val="00D56DD9"/>
    <w:rsid w:val="00D74ED8"/>
    <w:rsid w:val="00D86822"/>
    <w:rsid w:val="00D942E1"/>
    <w:rsid w:val="00DA7FAE"/>
    <w:rsid w:val="00DF7763"/>
    <w:rsid w:val="00E55AC8"/>
    <w:rsid w:val="00E62354"/>
    <w:rsid w:val="00E66450"/>
    <w:rsid w:val="00E9720A"/>
    <w:rsid w:val="00EE6D93"/>
    <w:rsid w:val="00F21091"/>
    <w:rsid w:val="00F40480"/>
    <w:rsid w:val="00F60D99"/>
    <w:rsid w:val="00F84E80"/>
    <w:rsid w:val="00FA4789"/>
    <w:rsid w:val="00FB4C7B"/>
    <w:rsid w:val="00FC6435"/>
    <w:rsid w:val="00FD11D8"/>
    <w:rsid w:val="00FE03BA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"/>
    <w:basedOn w:val="a0"/>
    <w:rsid w:val="0011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-1">
    <w:name w:val="Light Shading Accent 1"/>
    <w:basedOn w:val="a1"/>
    <w:uiPriority w:val="60"/>
    <w:rsid w:val="006055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Основной текст (10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"/>
    <w:basedOn w:val="a0"/>
    <w:rsid w:val="00EE6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a9">
    <w:name w:val="No Spacing"/>
    <w:uiPriority w:val="1"/>
    <w:qFormat/>
    <w:rsid w:val="00EE6D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aa">
    <w:name w:val="Основной текст_"/>
    <w:link w:val="2"/>
    <w:rsid w:val="00D56DD9"/>
    <w:rPr>
      <w:rFonts w:eastAsia="Times New Roman"/>
      <w:shd w:val="clear" w:color="auto" w:fill="FFFFFF"/>
    </w:rPr>
  </w:style>
  <w:style w:type="character" w:customStyle="1" w:styleId="1">
    <w:name w:val="Основной текст1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4">
    <w:name w:val="Заголовок №1_"/>
    <w:link w:val="15"/>
    <w:rsid w:val="00D56DD9"/>
    <w:rPr>
      <w:rFonts w:eastAsia="Times New Roman"/>
      <w:sz w:val="23"/>
      <w:szCs w:val="23"/>
      <w:shd w:val="clear" w:color="auto" w:fill="FFFFFF"/>
    </w:rPr>
  </w:style>
  <w:style w:type="character" w:customStyle="1" w:styleId="111pt">
    <w:name w:val="Заголовок №1 + 11 pt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a"/>
    <w:rsid w:val="00D56DD9"/>
    <w:pPr>
      <w:shd w:val="clear" w:color="auto" w:fill="FFFFFF"/>
      <w:spacing w:after="300" w:line="353" w:lineRule="exact"/>
      <w:jc w:val="both"/>
    </w:pPr>
    <w:rPr>
      <w:rFonts w:eastAsia="Times New Roman"/>
    </w:rPr>
  </w:style>
  <w:style w:type="paragraph" w:customStyle="1" w:styleId="15">
    <w:name w:val="Заголовок №1"/>
    <w:basedOn w:val="a"/>
    <w:link w:val="14"/>
    <w:rsid w:val="00D56DD9"/>
    <w:pPr>
      <w:shd w:val="clear" w:color="auto" w:fill="FFFFFF"/>
      <w:spacing w:after="0" w:line="360" w:lineRule="exact"/>
      <w:ind w:hanging="340"/>
      <w:outlineLvl w:val="0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"/>
    <w:basedOn w:val="a0"/>
    <w:rsid w:val="0011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table" w:styleId="-1">
    <w:name w:val="Light Shading Accent 1"/>
    <w:basedOn w:val="a1"/>
    <w:uiPriority w:val="60"/>
    <w:rsid w:val="006055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Основной текст (10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 (13)"/>
    <w:basedOn w:val="a0"/>
    <w:rsid w:val="00EE6D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 (16)"/>
    <w:basedOn w:val="a0"/>
    <w:rsid w:val="00EE6D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styleId="a9">
    <w:name w:val="No Spacing"/>
    <w:uiPriority w:val="1"/>
    <w:qFormat/>
    <w:rsid w:val="00EE6D9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character" w:customStyle="1" w:styleId="aa">
    <w:name w:val="Основной текст_"/>
    <w:link w:val="2"/>
    <w:rsid w:val="00D56DD9"/>
    <w:rPr>
      <w:rFonts w:eastAsia="Times New Roman"/>
      <w:shd w:val="clear" w:color="auto" w:fill="FFFFFF"/>
    </w:rPr>
  </w:style>
  <w:style w:type="character" w:customStyle="1" w:styleId="1">
    <w:name w:val="Основной текст1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14">
    <w:name w:val="Заголовок №1_"/>
    <w:link w:val="15"/>
    <w:rsid w:val="00D56DD9"/>
    <w:rPr>
      <w:rFonts w:eastAsia="Times New Roman"/>
      <w:sz w:val="23"/>
      <w:szCs w:val="23"/>
      <w:shd w:val="clear" w:color="auto" w:fill="FFFFFF"/>
    </w:rPr>
  </w:style>
  <w:style w:type="character" w:customStyle="1" w:styleId="111pt">
    <w:name w:val="Заголовок №1 + 11 pt"/>
    <w:rsid w:val="00D56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link w:val="aa"/>
    <w:rsid w:val="00D56DD9"/>
    <w:pPr>
      <w:shd w:val="clear" w:color="auto" w:fill="FFFFFF"/>
      <w:spacing w:after="300" w:line="353" w:lineRule="exact"/>
      <w:jc w:val="both"/>
    </w:pPr>
    <w:rPr>
      <w:rFonts w:eastAsia="Times New Roman"/>
    </w:rPr>
  </w:style>
  <w:style w:type="paragraph" w:customStyle="1" w:styleId="15">
    <w:name w:val="Заголовок №1"/>
    <w:basedOn w:val="a"/>
    <w:link w:val="14"/>
    <w:rsid w:val="00D56DD9"/>
    <w:pPr>
      <w:shd w:val="clear" w:color="auto" w:fill="FFFFFF"/>
      <w:spacing w:after="0" w:line="360" w:lineRule="exact"/>
      <w:ind w:hanging="340"/>
      <w:outlineLvl w:val="0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Sukharev</cp:lastModifiedBy>
  <cp:revision>2</cp:revision>
  <cp:lastPrinted>2021-09-13T07:41:00Z</cp:lastPrinted>
  <dcterms:created xsi:type="dcterms:W3CDTF">2021-09-21T10:51:00Z</dcterms:created>
  <dcterms:modified xsi:type="dcterms:W3CDTF">2021-09-21T10:51:00Z</dcterms:modified>
</cp:coreProperties>
</file>