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091E5" w14:textId="1D665F0B" w:rsidR="00187ACE" w:rsidRPr="00CD6534" w:rsidRDefault="00187ACE" w:rsidP="000A58CE">
      <w:pPr>
        <w:pStyle w:val="2"/>
        <w:ind w:right="-1"/>
        <w:rPr>
          <w:color w:val="1F497D" w:themeColor="text2"/>
          <w:lang w:val="en-US"/>
        </w:rPr>
      </w:pPr>
      <w:r w:rsidRPr="00CD6534">
        <w:object w:dxaOrig="10065" w:dyaOrig="15" w14:anchorId="4644E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45pt;height:.55pt" o:ole="">
            <v:imagedata r:id="rId8" o:title=""/>
          </v:shape>
          <o:OLEObject Type="Embed" ProgID="Photoshop.Image.10" ShapeID="_x0000_i1025" DrawAspect="Content" ObjectID="_1666451661" r:id="rId9">
            <o:FieldCodes>\s</o:FieldCodes>
          </o:OLEObject>
        </w:object>
      </w:r>
      <w:r w:rsidRPr="00CD6534">
        <w:object w:dxaOrig="10065" w:dyaOrig="15" w14:anchorId="5C40BF25">
          <v:shape id="_x0000_i1026" type="#_x0000_t75" style="width:503.45pt;height:.55pt" o:ole="">
            <v:imagedata r:id="rId8" o:title=""/>
          </v:shape>
          <o:OLEObject Type="Embed" ProgID="Photoshop.Image.10" ShapeID="_x0000_i1026" DrawAspect="Content" ObjectID="_1666451662" r:id="rId10">
            <o:FieldCodes>\s</o:FieldCodes>
          </o:OLEObject>
        </w:object>
      </w:r>
      <w:r w:rsidR="007E7096" w:rsidRPr="00CD6534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AAEEF71" wp14:editId="44248CAE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152650" cy="24828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789" w:rsidRPr="00CD6534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DF674A">
        <w:rPr>
          <w:lang w:val="en-US"/>
        </w:rPr>
        <w:t xml:space="preserve">         </w:t>
      </w:r>
      <w:r w:rsidR="004B5D08" w:rsidRPr="000A58CE">
        <w:rPr>
          <w:rFonts w:ascii="Arial" w:eastAsiaTheme="minorHAnsi" w:hAnsi="Arial" w:cs="Arial"/>
          <w:bCs w:val="0"/>
          <w:color w:val="1F497D" w:themeColor="text2"/>
          <w:sz w:val="32"/>
          <w:szCs w:val="20"/>
          <w:lang w:val="en-US"/>
        </w:rPr>
        <w:t>CS</w:t>
      </w:r>
      <w:r w:rsidR="000B3E9D" w:rsidRPr="000A58CE">
        <w:rPr>
          <w:rFonts w:ascii="Arial" w:eastAsiaTheme="minorHAnsi" w:hAnsi="Arial" w:cs="Arial"/>
          <w:bCs w:val="0"/>
          <w:color w:val="1F497D" w:themeColor="text2"/>
          <w:sz w:val="32"/>
          <w:szCs w:val="20"/>
          <w:lang w:val="en-US"/>
        </w:rPr>
        <w:t xml:space="preserve"> </w:t>
      </w:r>
      <w:r w:rsidR="00B05A2D" w:rsidRPr="000A58CE">
        <w:rPr>
          <w:rFonts w:ascii="Arial" w:eastAsiaTheme="minorHAnsi" w:hAnsi="Arial" w:cs="Arial"/>
          <w:bCs w:val="0"/>
          <w:color w:val="1F497D" w:themeColor="text2"/>
          <w:sz w:val="32"/>
          <w:szCs w:val="20"/>
          <w:lang w:val="en-US"/>
        </w:rPr>
        <w:t>SERVICE</w:t>
      </w:r>
    </w:p>
    <w:p w14:paraId="0E89D4E3" w14:textId="3003A64E" w:rsidR="00FA4789" w:rsidRPr="00CD6534" w:rsidRDefault="007E7096" w:rsidP="00CD6534">
      <w:pPr>
        <w:pBdr>
          <w:bottom w:val="single" w:sz="6" w:space="1" w:color="auto"/>
        </w:pBd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>
        <w:rPr>
          <w:rFonts w:ascii="Arial" w:hAnsi="Arial" w:cs="Arial"/>
          <w:color w:val="1F497D" w:themeColor="text2"/>
          <w:sz w:val="24"/>
          <w:szCs w:val="24"/>
          <w:lang w:val="en-US"/>
        </w:rPr>
        <w:t>618,165</w:t>
      </w:r>
      <w:r w:rsidR="000B3E9D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cbft / 6,8</w:t>
      </w:r>
      <w:r>
        <w:rPr>
          <w:rFonts w:ascii="Arial" w:hAnsi="Arial" w:cs="Arial"/>
          <w:color w:val="1F497D" w:themeColor="text2"/>
          <w:sz w:val="24"/>
          <w:szCs w:val="24"/>
          <w:lang w:val="en-US"/>
        </w:rPr>
        <w:t>85.3</w:t>
      </w:r>
      <w:r w:rsidR="00FA478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sqm</w:t>
      </w:r>
      <w:r w:rsidR="006F498C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Built 200</w:t>
      </w:r>
      <w:r w:rsidR="009C2D63">
        <w:rPr>
          <w:rFonts w:ascii="Arial" w:hAnsi="Arial" w:cs="Arial"/>
          <w:color w:val="1F497D" w:themeColor="text2"/>
          <w:sz w:val="24"/>
          <w:szCs w:val="24"/>
          <w:lang w:val="en-US"/>
        </w:rPr>
        <w:t>7</w:t>
      </w:r>
    </w:p>
    <w:p w14:paraId="58B8C202" w14:textId="77777777" w:rsidR="00A763ED" w:rsidRDefault="00A763ED" w:rsidP="00CD6534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</w:p>
    <w:p w14:paraId="42F7B3BF" w14:textId="77777777" w:rsidR="00FE7EEB" w:rsidRPr="00A763ED" w:rsidRDefault="00A763ED" w:rsidP="00CD6534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 wp14:anchorId="3AF1CF40" wp14:editId="0AC914C7">
            <wp:extent cx="5543550" cy="2568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_20200616-200056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338" cy="256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B78B3E" w14:textId="77777777" w:rsidR="000D7CA4" w:rsidRPr="00CD6534" w:rsidRDefault="000D7CA4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23658FBC" w14:textId="77777777" w:rsidR="00CB26C6" w:rsidRPr="00CD6534" w:rsidRDefault="00CB26C6" w:rsidP="00CD6534">
      <w:pPr>
        <w:spacing w:after="120" w:line="240" w:lineRule="auto"/>
        <w:rPr>
          <w:rFonts w:ascii="Arial" w:hAnsi="Arial" w:cs="Arial"/>
          <w:b/>
          <w:color w:val="1F497D" w:themeColor="text2"/>
          <w:sz w:val="24"/>
          <w:szCs w:val="20"/>
          <w:lang w:val="en-US"/>
        </w:rPr>
      </w:pPr>
      <w:r w:rsidRPr="00CD6534">
        <w:rPr>
          <w:rFonts w:ascii="Arial" w:hAnsi="Arial" w:cs="Arial"/>
          <w:b/>
          <w:color w:val="1F497D" w:themeColor="text2"/>
          <w:sz w:val="24"/>
          <w:szCs w:val="20"/>
          <w:lang w:val="en-US"/>
        </w:rPr>
        <w:t>General</w:t>
      </w:r>
    </w:p>
    <w:tbl>
      <w:tblPr>
        <w:tblW w:w="10731" w:type="dxa"/>
        <w:tblInd w:w="93" w:type="dxa"/>
        <w:tblLook w:val="04A0" w:firstRow="1" w:lastRow="0" w:firstColumn="1" w:lastColumn="0" w:noHBand="0" w:noVBand="1"/>
      </w:tblPr>
      <w:tblGrid>
        <w:gridCol w:w="2045"/>
        <w:gridCol w:w="1944"/>
        <w:gridCol w:w="1196"/>
        <w:gridCol w:w="1621"/>
        <w:gridCol w:w="2218"/>
        <w:gridCol w:w="1707"/>
      </w:tblGrid>
      <w:tr w:rsidR="0096770F" w:rsidRPr="000A58CE" w14:paraId="7F5F3B55" w14:textId="77777777" w:rsidTr="0096770F">
        <w:trPr>
          <w:trHeight w:val="323"/>
        </w:trPr>
        <w:tc>
          <w:tcPr>
            <w:tcW w:w="204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47DA58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Built</w:t>
            </w:r>
          </w:p>
        </w:tc>
        <w:tc>
          <w:tcPr>
            <w:tcW w:w="194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901A8B" w14:textId="385DA7F4" w:rsidR="0096770F" w:rsidRPr="007E7096" w:rsidRDefault="00A8603C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02 August</w:t>
            </w:r>
            <w:r w:rsidR="007E70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2007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FF4C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8CADF2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A58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FA101E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GT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49200C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A58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NT</w:t>
            </w:r>
          </w:p>
        </w:tc>
      </w:tr>
      <w:tr w:rsidR="0096770F" w:rsidRPr="0096770F" w14:paraId="3C6FFDB9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37416F5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Flag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17A157D9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0A58C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Singapore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E511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476790B8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International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6B27D0FC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0A58C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14,</w:t>
            </w:r>
            <w:r w:rsidR="009C2D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</w:t>
            </w:r>
            <w:r w:rsidRPr="000A58C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4.0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7189543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A58C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67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96770F" w:rsidRPr="0096770F" w14:paraId="6A244009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69EA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Port of Registry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095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Singapore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B4C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36C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Panama canal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D134" w14:textId="77777777" w:rsidR="0096770F" w:rsidRPr="009C2D63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41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</w:t>
            </w:r>
            <w:r w:rsidR="00F10A78" w:rsidRPr="00B4158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28</w:t>
            </w:r>
            <w:r w:rsidRPr="00B41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5CC2" w14:textId="5A3AF591" w:rsidR="0096770F" w:rsidRPr="007E7096" w:rsidRDefault="007E7096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11,983</w:t>
            </w:r>
          </w:p>
        </w:tc>
      </w:tr>
      <w:tr w:rsidR="0096770F" w:rsidRPr="0096770F" w14:paraId="67D58FF6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BB99701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Call sign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69E2ACE5" w14:textId="7A055251" w:rsidR="0096770F" w:rsidRPr="007E7096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9V93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BB7D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4E986C46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Suez GRT/NRT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487E864E" w14:textId="4D222299" w:rsidR="0096770F" w:rsidRPr="007E7096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  <w:r w:rsidRPr="00B415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</w:t>
            </w:r>
            <w:r w:rsidR="007E709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856.62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38F3461D" w14:textId="27DA3240" w:rsidR="0096770F" w:rsidRPr="007E7096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285.75</w:t>
            </w:r>
          </w:p>
        </w:tc>
      </w:tr>
      <w:tr w:rsidR="0096770F" w:rsidRPr="0096770F" w14:paraId="248B0720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D0D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IMO/Lloyds nr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C232" w14:textId="2C20A62C" w:rsidR="0096770F" w:rsidRPr="009C2D63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438482</w:t>
            </w:r>
            <w:r w:rsidR="00EB002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C11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9F43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B15E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4FCB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70F" w:rsidRPr="0096770F" w14:paraId="6EEDE6CA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49D0B1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Length over all 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17BEB770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0DD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70D0BE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04F3B9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Draft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06CCDC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DWAT</w:t>
            </w:r>
          </w:p>
        </w:tc>
      </w:tr>
      <w:tr w:rsidR="0096770F" w:rsidRPr="0096770F" w14:paraId="00084C77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CF8A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Beam[m]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BA39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56C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52F50C78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Tropical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1DEC4870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9,922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CA3B94C" w14:textId="586F7CCB" w:rsidR="0096770F" w:rsidRPr="009C2D63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13,8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77</w:t>
            </w:r>
          </w:p>
        </w:tc>
      </w:tr>
      <w:tr w:rsidR="0096770F" w:rsidRPr="0096770F" w14:paraId="28C0B2FC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596A190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Depth 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564E999A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86A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A3F8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Summer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2402" w14:textId="77777777" w:rsidR="0096770F" w:rsidRPr="00B41587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9,72</w:t>
            </w:r>
            <w:r w:rsidR="00B415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1C12" w14:textId="360F1556" w:rsidR="0096770F" w:rsidRPr="007E7096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207</w:t>
            </w:r>
          </w:p>
        </w:tc>
      </w:tr>
      <w:tr w:rsidR="0096770F" w:rsidRPr="0096770F" w14:paraId="47BC99E6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3C3A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Bow thruster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25E9" w14:textId="7FC731DF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 KW / 10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72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HP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0EE5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673D4A5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Winter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559118B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9,518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502CE99" w14:textId="2B415515" w:rsidR="0096770F" w:rsidRPr="009C2D63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C2D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2,5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96770F" w:rsidRPr="0096770F" w14:paraId="2B1CAC08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2968EFFC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Fresh Water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39CB71C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9.887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F52E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9FBD86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Tropical FW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36B96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10,089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72E089" w14:textId="21D651A4" w:rsidR="0096770F" w:rsidRPr="009C2D63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</w:t>
            </w:r>
            <w:r w:rsidR="009C2D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77</w:t>
            </w:r>
          </w:p>
        </w:tc>
      </w:tr>
    </w:tbl>
    <w:p w14:paraId="06007498" w14:textId="77777777" w:rsidR="00F26357" w:rsidRPr="00CD6534" w:rsidRDefault="00F26357" w:rsidP="00CD65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859BD9" w14:textId="77777777" w:rsidR="00CB26C6" w:rsidRPr="00CD6534" w:rsidRDefault="006A32C1" w:rsidP="00CD6534">
      <w:pPr>
        <w:spacing w:after="120" w:line="240" w:lineRule="auto"/>
        <w:rPr>
          <w:rFonts w:ascii="Arial" w:hAnsi="Arial" w:cs="Arial"/>
          <w:b/>
          <w:color w:val="1F497D" w:themeColor="text2"/>
          <w:sz w:val="24"/>
          <w:szCs w:val="20"/>
          <w:lang w:val="en-US"/>
        </w:rPr>
      </w:pPr>
      <w:r w:rsidRPr="00CD6534">
        <w:rPr>
          <w:rFonts w:ascii="Arial" w:hAnsi="Arial" w:cs="Arial"/>
          <w:b/>
          <w:color w:val="1F497D" w:themeColor="text2"/>
          <w:sz w:val="24"/>
          <w:szCs w:val="20"/>
          <w:lang w:val="en-US"/>
        </w:rPr>
        <w:t>Reefer</w:t>
      </w:r>
    </w:p>
    <w:tbl>
      <w:tblPr>
        <w:tblStyle w:val="-1"/>
        <w:tblW w:w="5163" w:type="dxa"/>
        <w:tblLook w:val="04A0" w:firstRow="1" w:lastRow="0" w:firstColumn="1" w:lastColumn="0" w:noHBand="0" w:noVBand="1"/>
      </w:tblPr>
      <w:tblGrid>
        <w:gridCol w:w="2239"/>
        <w:gridCol w:w="3442"/>
      </w:tblGrid>
      <w:tr w:rsidR="00F26357" w:rsidRPr="00CD6534" w14:paraId="26267D60" w14:textId="77777777" w:rsidTr="00967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52B8A940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Bale cbft</w:t>
            </w:r>
          </w:p>
        </w:tc>
        <w:tc>
          <w:tcPr>
            <w:tcW w:w="3442" w:type="dxa"/>
            <w:noWrap/>
            <w:hideMark/>
          </w:tcPr>
          <w:p w14:paraId="1141D8CA" w14:textId="65A7F0EA" w:rsidR="00F26357" w:rsidRPr="007E7096" w:rsidRDefault="007E7096" w:rsidP="00CD6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618,165</w:t>
            </w:r>
          </w:p>
        </w:tc>
      </w:tr>
      <w:tr w:rsidR="00F26357" w:rsidRPr="00CD6534" w14:paraId="1935A1C3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2DA483FF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Area m2</w:t>
            </w:r>
          </w:p>
        </w:tc>
        <w:tc>
          <w:tcPr>
            <w:tcW w:w="3442" w:type="dxa"/>
            <w:noWrap/>
            <w:hideMark/>
          </w:tcPr>
          <w:p w14:paraId="1B68A95A" w14:textId="38C7C28D" w:rsidR="00F26357" w:rsidRPr="007E7096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6,</w:t>
            </w:r>
            <w:r w:rsidR="007E70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  <w:t>885.3</w:t>
            </w:r>
          </w:p>
        </w:tc>
      </w:tr>
      <w:tr w:rsidR="00F26357" w:rsidRPr="00CD6534" w14:paraId="5E1C2786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398B74EE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 covers</w:t>
            </w:r>
          </w:p>
        </w:tc>
        <w:tc>
          <w:tcPr>
            <w:tcW w:w="3442" w:type="dxa"/>
            <w:noWrap/>
            <w:hideMark/>
          </w:tcPr>
          <w:p w14:paraId="3611A60E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6357" w:rsidRPr="00CD6534" w14:paraId="00BC73A5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7925219C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Holds/Compartments</w:t>
            </w:r>
          </w:p>
        </w:tc>
        <w:tc>
          <w:tcPr>
            <w:tcW w:w="3442" w:type="dxa"/>
            <w:noWrap/>
            <w:hideMark/>
          </w:tcPr>
          <w:p w14:paraId="20874706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4/15</w:t>
            </w:r>
          </w:p>
        </w:tc>
      </w:tr>
      <w:tr w:rsidR="00F26357" w:rsidRPr="000A58CE" w14:paraId="729526E5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58AD38D6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Cooling sections </w:t>
            </w:r>
          </w:p>
        </w:tc>
        <w:tc>
          <w:tcPr>
            <w:tcW w:w="3442" w:type="dxa"/>
            <w:noWrap/>
            <w:hideMark/>
          </w:tcPr>
          <w:p w14:paraId="086A56EB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1F/AB,2AB/CD,3AB/CD,4AB/CD</w:t>
            </w:r>
          </w:p>
        </w:tc>
      </w:tr>
      <w:tr w:rsidR="00F26357" w:rsidRPr="00CD6534" w14:paraId="1C1B6A92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5F0221DD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Fcsle</w:t>
            </w:r>
            <w:proofErr w:type="spellEnd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deck</w:t>
            </w:r>
          </w:p>
        </w:tc>
        <w:tc>
          <w:tcPr>
            <w:tcW w:w="3442" w:type="dxa"/>
            <w:noWrap/>
            <w:hideMark/>
          </w:tcPr>
          <w:p w14:paraId="6FDA1318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YES</w:t>
            </w:r>
          </w:p>
        </w:tc>
      </w:tr>
      <w:tr w:rsidR="00F26357" w:rsidRPr="00CD6534" w14:paraId="0EC2A535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62D4176A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Trunk deck</w:t>
            </w:r>
          </w:p>
        </w:tc>
        <w:tc>
          <w:tcPr>
            <w:tcW w:w="3442" w:type="dxa"/>
            <w:noWrap/>
            <w:hideMark/>
          </w:tcPr>
          <w:p w14:paraId="7D931612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</w:t>
            </w:r>
          </w:p>
        </w:tc>
      </w:tr>
      <w:tr w:rsidR="00F26357" w:rsidRPr="00CD6534" w14:paraId="410749FA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5C488EAF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USDA</w:t>
            </w:r>
          </w:p>
        </w:tc>
        <w:tc>
          <w:tcPr>
            <w:tcW w:w="3442" w:type="dxa"/>
            <w:noWrap/>
            <w:hideMark/>
          </w:tcPr>
          <w:p w14:paraId="6696C4C3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Sensors fitted</w:t>
            </w:r>
          </w:p>
        </w:tc>
      </w:tr>
      <w:tr w:rsidR="00F26357" w:rsidRPr="00CD6534" w14:paraId="451155EC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4FADCD31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PPECB</w:t>
            </w:r>
          </w:p>
        </w:tc>
        <w:tc>
          <w:tcPr>
            <w:tcW w:w="3442" w:type="dxa"/>
            <w:noWrap/>
            <w:hideMark/>
          </w:tcPr>
          <w:p w14:paraId="59A5B4AE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Sensors fitted</w:t>
            </w:r>
          </w:p>
        </w:tc>
      </w:tr>
      <w:tr w:rsidR="00F26357" w:rsidRPr="00CD6534" w14:paraId="76ED5608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451A08FD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Reefer plugs</w:t>
            </w:r>
          </w:p>
        </w:tc>
        <w:tc>
          <w:tcPr>
            <w:tcW w:w="3442" w:type="dxa"/>
            <w:noWrap/>
            <w:hideMark/>
          </w:tcPr>
          <w:p w14:paraId="12D7ABFA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F26357" w:rsidRPr="000A58CE" w14:paraId="34644C8E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0A0A644D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Grating load</w:t>
            </w:r>
          </w:p>
        </w:tc>
        <w:tc>
          <w:tcPr>
            <w:tcW w:w="3442" w:type="dxa"/>
            <w:noWrap/>
            <w:hideMark/>
          </w:tcPr>
          <w:p w14:paraId="4BB686F5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 MT Axle load with pneumatic rubber tires</w:t>
            </w:r>
          </w:p>
        </w:tc>
      </w:tr>
      <w:tr w:rsidR="00F26357" w:rsidRPr="00CD6534" w14:paraId="74D08AEC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06D9BE7A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Grating</w:t>
            </w:r>
          </w:p>
        </w:tc>
        <w:tc>
          <w:tcPr>
            <w:tcW w:w="3442" w:type="dxa"/>
            <w:noWrap/>
            <w:hideMark/>
          </w:tcPr>
          <w:p w14:paraId="6A6D0E75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Wood</w:t>
            </w:r>
          </w:p>
        </w:tc>
      </w:tr>
      <w:tr w:rsidR="00F26357" w:rsidRPr="00CD6534" w14:paraId="7EBFC76B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7F6E7990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Temp min/max °C</w:t>
            </w:r>
          </w:p>
        </w:tc>
        <w:tc>
          <w:tcPr>
            <w:tcW w:w="3442" w:type="dxa"/>
            <w:noWrap/>
            <w:hideMark/>
          </w:tcPr>
          <w:p w14:paraId="4C3A9700" w14:textId="2E7CCC7D" w:rsidR="00F26357" w:rsidRPr="007E7096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-25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°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/+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32°C</w:t>
            </w:r>
          </w:p>
        </w:tc>
      </w:tr>
      <w:tr w:rsidR="00F26357" w:rsidRPr="00CD6534" w14:paraId="685C2DD3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1E524DB5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 circs/hour</w:t>
            </w:r>
          </w:p>
        </w:tc>
        <w:tc>
          <w:tcPr>
            <w:tcW w:w="3442" w:type="dxa"/>
            <w:noWrap/>
            <w:hideMark/>
          </w:tcPr>
          <w:p w14:paraId="567BD9B7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F26357" w:rsidRPr="00CD6534" w14:paraId="60893649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3356EA85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 renew/hour</w:t>
            </w:r>
          </w:p>
        </w:tc>
        <w:tc>
          <w:tcPr>
            <w:tcW w:w="3442" w:type="dxa"/>
            <w:noWrap/>
            <w:hideMark/>
          </w:tcPr>
          <w:p w14:paraId="286FB541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14:paraId="0AF466CA" w14:textId="77777777" w:rsidR="00CB26C6" w:rsidRPr="00CD6534" w:rsidRDefault="00CB26C6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628DB22" w14:textId="77777777" w:rsidR="00CD6534" w:rsidRDefault="00CD6534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86B8503" w14:textId="71FA714C" w:rsidR="00E05339" w:rsidRPr="00CD6534" w:rsidRDefault="00CD6534" w:rsidP="00CD6534">
      <w:pPr>
        <w:tabs>
          <w:tab w:val="left" w:pos="2694"/>
        </w:tabs>
        <w:spacing w:after="0" w:line="240" w:lineRule="auto"/>
        <w:jc w:val="right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3D46D3E" wp14:editId="076F87DE">
            <wp:simplePos x="0" y="0"/>
            <wp:positionH relativeFrom="column">
              <wp:posOffset>-3810</wp:posOffset>
            </wp:positionH>
            <wp:positionV relativeFrom="paragraph">
              <wp:posOffset>65405</wp:posOffset>
            </wp:positionV>
            <wp:extent cx="2152650" cy="2482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2C1" w:rsidRPr="00CD6534">
        <w:rPr>
          <w:rFonts w:ascii="Arial" w:hAnsi="Arial" w:cs="Arial"/>
          <w:sz w:val="20"/>
          <w:szCs w:val="20"/>
        </w:rPr>
        <w:object w:dxaOrig="10065" w:dyaOrig="15" w14:anchorId="5CBC06CB">
          <v:shape id="_x0000_i1027" type="#_x0000_t75" style="width:503.45pt;height:.55pt" o:ole="">
            <v:imagedata r:id="rId8" o:title=""/>
          </v:shape>
          <o:OLEObject Type="Embed" ProgID="Photoshop.Image.10" ShapeID="_x0000_i1027" DrawAspect="Content" ObjectID="_1666451663" r:id="rId13">
            <o:FieldCodes>\s</o:FieldCodes>
          </o:OLEObject>
        </w:object>
      </w:r>
      <w:r w:rsidR="006A32C1" w:rsidRPr="00CD6534">
        <w:rPr>
          <w:rFonts w:ascii="Arial" w:hAnsi="Arial" w:cs="Arial"/>
          <w:sz w:val="20"/>
          <w:szCs w:val="20"/>
          <w:lang w:val="en-US"/>
        </w:rPr>
        <w:tab/>
      </w:r>
      <w:r w:rsidR="004B5D08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CS</w:t>
      </w:r>
      <w:r w:rsidR="00E05339" w:rsidRPr="00CD6534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 xml:space="preserve"> </w:t>
      </w:r>
      <w:r w:rsidR="009E23F2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S</w:t>
      </w:r>
      <w:r w:rsidR="00D1383C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ERVICE</w:t>
      </w:r>
    </w:p>
    <w:p w14:paraId="2FDA9FE1" w14:textId="3C248AC5" w:rsidR="00E05339" w:rsidRPr="00CD6534" w:rsidRDefault="007E7096" w:rsidP="00CD6534">
      <w:pPr>
        <w:pBdr>
          <w:bottom w:val="single" w:sz="6" w:space="1" w:color="auto"/>
        </w:pBd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>
        <w:rPr>
          <w:rFonts w:ascii="Arial" w:hAnsi="Arial" w:cs="Arial"/>
          <w:color w:val="1F497D" w:themeColor="text2"/>
          <w:sz w:val="24"/>
          <w:szCs w:val="24"/>
          <w:lang w:val="en-US"/>
        </w:rPr>
        <w:t>618,165</w:t>
      </w:r>
      <w:r w:rsidR="00E0533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cbft / 6,</w:t>
      </w:r>
      <w:r>
        <w:rPr>
          <w:rFonts w:ascii="Arial" w:hAnsi="Arial" w:cs="Arial"/>
          <w:color w:val="1F497D" w:themeColor="text2"/>
          <w:sz w:val="24"/>
          <w:szCs w:val="24"/>
          <w:lang w:val="en-US"/>
        </w:rPr>
        <w:t>885.3</w:t>
      </w:r>
      <w:r w:rsidR="009E23F2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r w:rsidR="00E0533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sqm</w:t>
      </w:r>
      <w:r w:rsidR="006F498C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Built 200</w:t>
      </w:r>
      <w:r w:rsidR="009E23F2">
        <w:rPr>
          <w:rFonts w:ascii="Arial" w:hAnsi="Arial" w:cs="Arial"/>
          <w:color w:val="1F497D" w:themeColor="text2"/>
          <w:sz w:val="24"/>
          <w:szCs w:val="24"/>
          <w:lang w:val="en-US"/>
        </w:rPr>
        <w:t>7</w:t>
      </w:r>
    </w:p>
    <w:p w14:paraId="713441C5" w14:textId="77777777" w:rsidR="006A32C1" w:rsidRPr="00CD6534" w:rsidRDefault="006A32C1" w:rsidP="00CD6534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7CCC03E5" w14:textId="77777777" w:rsidR="00E55AC8" w:rsidRPr="00CD6534" w:rsidRDefault="006A32C1" w:rsidP="00CD653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345D8DF6" wp14:editId="041BE5A5">
            <wp:extent cx="6896100" cy="195838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ot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564" cy="195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E6699" w14:textId="77777777" w:rsidR="00104FF1" w:rsidRPr="00CD6534" w:rsidRDefault="006A32C1" w:rsidP="00CD6534">
      <w:pPr>
        <w:spacing w:after="0" w:line="240" w:lineRule="auto"/>
        <w:rPr>
          <w:rFonts w:ascii="Arial" w:hAnsi="Arial" w:cs="Arial"/>
          <w:b/>
          <w:szCs w:val="20"/>
          <w:lang w:val="en-US"/>
        </w:rPr>
      </w:pPr>
      <w:r w:rsidRPr="00CD6534">
        <w:rPr>
          <w:rFonts w:ascii="Arial" w:hAnsi="Arial" w:cs="Arial"/>
          <w:b/>
          <w:szCs w:val="20"/>
          <w:lang w:val="en-US"/>
        </w:rPr>
        <w:t>Reefer Compartment Capacity Breakdown</w:t>
      </w:r>
    </w:p>
    <w:p w14:paraId="5872BF8A" w14:textId="77777777" w:rsidR="00E55AC8" w:rsidRPr="00CD6534" w:rsidRDefault="00E55AC8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E55AC8" w:rsidRPr="00CD6534" w:rsidSect="006F498C">
          <w:footerReference w:type="even" r:id="rId15"/>
          <w:footerReference w:type="default" r:id="rId16"/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</w:p>
    <w:p w14:paraId="452B07AB" w14:textId="77777777" w:rsidR="00796D3A" w:rsidRPr="00CD6534" w:rsidRDefault="00796D3A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ED21299" w14:textId="77777777" w:rsidR="006A32C1" w:rsidRPr="00CD6534" w:rsidRDefault="006A32C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Bale capacity [cbft]</w:t>
      </w:r>
    </w:p>
    <w:tbl>
      <w:tblPr>
        <w:tblStyle w:val="-1"/>
        <w:tblW w:w="5464" w:type="dxa"/>
        <w:tblLayout w:type="fixed"/>
        <w:tblLook w:val="04A0" w:firstRow="1" w:lastRow="0" w:firstColumn="1" w:lastColumn="0" w:noHBand="0" w:noVBand="1"/>
      </w:tblPr>
      <w:tblGrid>
        <w:gridCol w:w="1307"/>
        <w:gridCol w:w="976"/>
        <w:gridCol w:w="993"/>
        <w:gridCol w:w="1134"/>
        <w:gridCol w:w="1054"/>
      </w:tblGrid>
      <w:tr w:rsidR="00104FF1" w:rsidRPr="00CD6534" w14:paraId="60819A58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7C204B80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DECK &amp; HATCH</w:t>
            </w:r>
          </w:p>
        </w:tc>
        <w:tc>
          <w:tcPr>
            <w:tcW w:w="976" w:type="dxa"/>
            <w:noWrap/>
            <w:hideMark/>
          </w:tcPr>
          <w:p w14:paraId="7DFD581F" w14:textId="77777777" w:rsidR="006A32C1" w:rsidRPr="00CD6534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B2A8961" w14:textId="77777777" w:rsidR="006A32C1" w:rsidRPr="00CD6534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9E552A3" w14:textId="77777777" w:rsidR="006A32C1" w:rsidRPr="00CD6534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noWrap/>
            <w:hideMark/>
          </w:tcPr>
          <w:p w14:paraId="5DA00F8E" w14:textId="77777777" w:rsidR="006A32C1" w:rsidRPr="00CD6534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A32C1" w:rsidRPr="00CD6534" w14:paraId="552122D5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</w:tcPr>
          <w:p w14:paraId="670B010D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</w:p>
        </w:tc>
        <w:tc>
          <w:tcPr>
            <w:tcW w:w="976" w:type="dxa"/>
            <w:noWrap/>
          </w:tcPr>
          <w:p w14:paraId="2C343CD2" w14:textId="19D4263C" w:rsidR="006A32C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55</w:t>
            </w:r>
            <w:r w:rsidR="009C2D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993" w:type="dxa"/>
            <w:noWrap/>
          </w:tcPr>
          <w:p w14:paraId="6B0E09BF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14:paraId="1498CCD7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noWrap/>
          </w:tcPr>
          <w:p w14:paraId="44F70FAC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2C1" w:rsidRPr="00CD6534" w14:paraId="0FA7BB54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73422E0D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976" w:type="dxa"/>
            <w:noWrap/>
            <w:hideMark/>
          </w:tcPr>
          <w:p w14:paraId="4CED9F69" w14:textId="413A44FB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441</w:t>
            </w:r>
          </w:p>
        </w:tc>
        <w:tc>
          <w:tcPr>
            <w:tcW w:w="993" w:type="dxa"/>
            <w:noWrap/>
            <w:hideMark/>
          </w:tcPr>
          <w:p w14:paraId="53094E31" w14:textId="4D70A414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1134" w:type="dxa"/>
            <w:noWrap/>
            <w:hideMark/>
          </w:tcPr>
          <w:p w14:paraId="27099FD8" w14:textId="0625B95B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541</w:t>
            </w:r>
            <w:r w:rsidR="00CD3D7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54" w:type="dxa"/>
            <w:noWrap/>
            <w:hideMark/>
          </w:tcPr>
          <w:p w14:paraId="3745E67B" w14:textId="40F11B5D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524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48</w:t>
            </w:r>
          </w:p>
        </w:tc>
      </w:tr>
      <w:tr w:rsidR="006A32C1" w:rsidRPr="00CD6534" w14:paraId="46B56343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30CA334C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976" w:type="dxa"/>
            <w:noWrap/>
            <w:hideMark/>
          </w:tcPr>
          <w:p w14:paraId="581EC3C6" w14:textId="34B36B57" w:rsidR="006A32C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184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993" w:type="dxa"/>
            <w:noWrap/>
            <w:hideMark/>
          </w:tcPr>
          <w:p w14:paraId="2F49629D" w14:textId="3B1B4829" w:rsidR="006A32C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43</w:t>
            </w:r>
            <w:r w:rsidR="009C2D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  <w:r w:rsidR="00EE5F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2D58F927" w14:textId="150E4BCC" w:rsidR="006A32C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49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054" w:type="dxa"/>
            <w:noWrap/>
            <w:hideMark/>
          </w:tcPr>
          <w:p w14:paraId="495B1805" w14:textId="77777777" w:rsidR="006A32C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454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</w:tr>
      <w:tr w:rsidR="006A32C1" w:rsidRPr="00CD6534" w14:paraId="2E34E5F3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37ADED50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976" w:type="dxa"/>
            <w:noWrap/>
            <w:hideMark/>
          </w:tcPr>
          <w:p w14:paraId="2675E616" w14:textId="77777777" w:rsidR="006A32C1" w:rsidRPr="00CD6534" w:rsidRDefault="006A32C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1408B389" w14:textId="459DFBA2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37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277</w:t>
            </w:r>
          </w:p>
        </w:tc>
        <w:tc>
          <w:tcPr>
            <w:tcW w:w="1134" w:type="dxa"/>
            <w:noWrap/>
            <w:hideMark/>
          </w:tcPr>
          <w:p w14:paraId="2CDC4492" w14:textId="3F500317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6121</w:t>
            </w:r>
          </w:p>
        </w:tc>
        <w:tc>
          <w:tcPr>
            <w:tcW w:w="1054" w:type="dxa"/>
            <w:noWrap/>
            <w:hideMark/>
          </w:tcPr>
          <w:p w14:paraId="193F588D" w14:textId="7506E2F6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37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302</w:t>
            </w:r>
          </w:p>
        </w:tc>
      </w:tr>
      <w:tr w:rsidR="006A32C1" w:rsidRPr="00CD6534" w14:paraId="06E5B38B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3E66751E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976" w:type="dxa"/>
            <w:noWrap/>
            <w:hideMark/>
          </w:tcPr>
          <w:p w14:paraId="7BA7D191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701FA76D" w14:textId="0BA61FA9" w:rsidR="006A32C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305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1134" w:type="dxa"/>
            <w:noWrap/>
            <w:hideMark/>
          </w:tcPr>
          <w:p w14:paraId="0966F544" w14:textId="71E495C8" w:rsidR="006A32C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338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054" w:type="dxa"/>
            <w:noWrap/>
            <w:hideMark/>
          </w:tcPr>
          <w:p w14:paraId="4DDBDE23" w14:textId="1E8021F1" w:rsidR="006A32C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854</w:t>
            </w:r>
          </w:p>
        </w:tc>
      </w:tr>
      <w:tr w:rsidR="006A32C1" w:rsidRPr="00CD6534" w14:paraId="6C38174C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35259245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976" w:type="dxa"/>
            <w:noWrap/>
            <w:hideMark/>
          </w:tcPr>
          <w:p w14:paraId="7D69326F" w14:textId="7455C45F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104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846</w:t>
            </w:r>
          </w:p>
        </w:tc>
        <w:tc>
          <w:tcPr>
            <w:tcW w:w="993" w:type="dxa"/>
            <w:noWrap/>
            <w:hideMark/>
          </w:tcPr>
          <w:p w14:paraId="47C0D691" w14:textId="35F4FFF8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165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34" w:type="dxa"/>
            <w:noWrap/>
            <w:hideMark/>
          </w:tcPr>
          <w:p w14:paraId="4BF45776" w14:textId="744C8B02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183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054" w:type="dxa"/>
            <w:noWrap/>
            <w:hideMark/>
          </w:tcPr>
          <w:p w14:paraId="77CC1B16" w14:textId="4A5BFCF4" w:rsidR="006A32C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103</w:t>
            </w:r>
          </w:p>
        </w:tc>
      </w:tr>
    </w:tbl>
    <w:p w14:paraId="3EE2A5A3" w14:textId="6B0E246C" w:rsidR="00104FF1" w:rsidRPr="00CD6534" w:rsidRDefault="00104FF1" w:rsidP="00CD6534">
      <w:pPr>
        <w:spacing w:line="240" w:lineRule="auto"/>
        <w:rPr>
          <w:rFonts w:ascii="Arial" w:hAnsi="Arial" w:cs="Arial"/>
          <w:sz w:val="20"/>
          <w:szCs w:val="20"/>
        </w:rPr>
      </w:pPr>
      <w:r w:rsidRPr="00CD6534">
        <w:rPr>
          <w:rFonts w:ascii="Arial" w:hAnsi="Arial" w:cs="Arial"/>
          <w:sz w:val="20"/>
          <w:szCs w:val="20"/>
        </w:rPr>
        <w:t>Grandtotal</w:t>
      </w:r>
      <w:r w:rsidRPr="00CD6534">
        <w:rPr>
          <w:rFonts w:ascii="Arial" w:hAnsi="Arial" w:cs="Arial"/>
          <w:sz w:val="20"/>
          <w:szCs w:val="20"/>
        </w:rPr>
        <w:tab/>
      </w:r>
      <w:r w:rsidR="00145097" w:rsidRPr="00CD6534">
        <w:rPr>
          <w:rFonts w:ascii="Arial" w:hAnsi="Arial" w:cs="Arial"/>
          <w:sz w:val="20"/>
          <w:szCs w:val="20"/>
          <w:lang w:val="en-US"/>
        </w:rPr>
        <w:t>61</w:t>
      </w:r>
      <w:r w:rsidR="00D1383C">
        <w:rPr>
          <w:rFonts w:ascii="Arial" w:hAnsi="Arial" w:cs="Arial"/>
          <w:sz w:val="20"/>
          <w:szCs w:val="20"/>
          <w:lang w:val="en-US"/>
        </w:rPr>
        <w:t>8,165</w:t>
      </w:r>
      <w:r w:rsidR="007F063F">
        <w:rPr>
          <w:rFonts w:ascii="Arial" w:hAnsi="Arial" w:cs="Arial"/>
          <w:sz w:val="20"/>
          <w:szCs w:val="20"/>
          <w:lang w:val="en-US"/>
        </w:rPr>
        <w:t xml:space="preserve"> </w:t>
      </w:r>
      <w:r w:rsidRPr="00CD6534">
        <w:rPr>
          <w:rFonts w:ascii="Arial" w:hAnsi="Arial" w:cs="Arial"/>
          <w:sz w:val="20"/>
          <w:szCs w:val="20"/>
          <w:lang w:val="en-US"/>
        </w:rPr>
        <w:t>cbft</w:t>
      </w:r>
    </w:p>
    <w:p w14:paraId="17F92EC4" w14:textId="77777777" w:rsidR="00796D3A" w:rsidRPr="00CD6534" w:rsidRDefault="00796D3A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D83D2CB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Deck area [m2]</w:t>
      </w:r>
      <w:r w:rsidRPr="00CD6534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Style w:val="-1"/>
        <w:tblW w:w="5103" w:type="dxa"/>
        <w:tblLayout w:type="fixed"/>
        <w:tblLook w:val="04A0" w:firstRow="1" w:lastRow="0" w:firstColumn="1" w:lastColumn="0" w:noHBand="0" w:noVBand="1"/>
      </w:tblPr>
      <w:tblGrid>
        <w:gridCol w:w="1020"/>
        <w:gridCol w:w="1020"/>
        <w:gridCol w:w="1021"/>
        <w:gridCol w:w="1021"/>
        <w:gridCol w:w="1021"/>
      </w:tblGrid>
      <w:tr w:rsidR="00104FF1" w:rsidRPr="00CD6534" w14:paraId="23165617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553A9B6C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DECK &amp; HATCH</w:t>
            </w:r>
          </w:p>
        </w:tc>
        <w:tc>
          <w:tcPr>
            <w:tcW w:w="1312" w:type="dxa"/>
            <w:noWrap/>
            <w:hideMark/>
          </w:tcPr>
          <w:p w14:paraId="44696ABB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noWrap/>
            <w:hideMark/>
          </w:tcPr>
          <w:p w14:paraId="1B306260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2" w:type="dxa"/>
            <w:noWrap/>
            <w:hideMark/>
          </w:tcPr>
          <w:p w14:paraId="2A3AB992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2" w:type="dxa"/>
            <w:noWrap/>
            <w:hideMark/>
          </w:tcPr>
          <w:p w14:paraId="29EDCE76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04FF1" w:rsidRPr="00CD6534" w14:paraId="6BAC063B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</w:tcPr>
          <w:p w14:paraId="2AF1864D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</w:p>
        </w:tc>
        <w:tc>
          <w:tcPr>
            <w:tcW w:w="1312" w:type="dxa"/>
            <w:noWrap/>
          </w:tcPr>
          <w:p w14:paraId="0EB9F890" w14:textId="5796886E" w:rsidR="00104FF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90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.8</w:t>
            </w:r>
          </w:p>
        </w:tc>
        <w:tc>
          <w:tcPr>
            <w:tcW w:w="1312" w:type="dxa"/>
            <w:noWrap/>
          </w:tcPr>
          <w:p w14:paraId="0F8175D2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</w:tcPr>
          <w:p w14:paraId="7491B408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</w:tcPr>
          <w:p w14:paraId="14B48055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FF1" w:rsidRPr="00CD6534" w14:paraId="371B4CF9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4177FEF8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312" w:type="dxa"/>
            <w:noWrap/>
            <w:hideMark/>
          </w:tcPr>
          <w:p w14:paraId="337D3B8C" w14:textId="57D3BA85" w:rsidR="00104FF1" w:rsidRPr="00CD6534" w:rsidRDefault="009F6FFD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326.8</w:t>
            </w:r>
          </w:p>
        </w:tc>
        <w:tc>
          <w:tcPr>
            <w:tcW w:w="1312" w:type="dxa"/>
            <w:noWrap/>
            <w:hideMark/>
          </w:tcPr>
          <w:p w14:paraId="66624053" w14:textId="6B1F0978" w:rsidR="00104FF1" w:rsidRPr="00CD6534" w:rsidRDefault="009F6FFD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560.8</w:t>
            </w:r>
          </w:p>
        </w:tc>
        <w:tc>
          <w:tcPr>
            <w:tcW w:w="1312" w:type="dxa"/>
            <w:noWrap/>
            <w:hideMark/>
          </w:tcPr>
          <w:p w14:paraId="624AA184" w14:textId="77777777" w:rsidR="00104FF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12" w:type="dxa"/>
            <w:noWrap/>
            <w:hideMark/>
          </w:tcPr>
          <w:p w14:paraId="64233E56" w14:textId="352C1090" w:rsidR="00104FF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0.9</w:t>
            </w:r>
          </w:p>
        </w:tc>
      </w:tr>
      <w:tr w:rsidR="00104FF1" w:rsidRPr="00CD6534" w14:paraId="4099B9AF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2D64BD3B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1312" w:type="dxa"/>
            <w:noWrap/>
            <w:hideMark/>
          </w:tcPr>
          <w:p w14:paraId="0CBC52EF" w14:textId="61D84412" w:rsidR="00104FF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21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12" w:type="dxa"/>
            <w:noWrap/>
            <w:hideMark/>
          </w:tcPr>
          <w:p w14:paraId="2FC64DC7" w14:textId="1A136020" w:rsidR="00104FF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49</w:t>
            </w:r>
            <w:r w:rsidR="00EE5F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5.9</w:t>
            </w:r>
          </w:p>
        </w:tc>
        <w:tc>
          <w:tcPr>
            <w:tcW w:w="1312" w:type="dxa"/>
            <w:noWrap/>
            <w:hideMark/>
          </w:tcPr>
          <w:p w14:paraId="65A2928C" w14:textId="15FDF0B2" w:rsidR="00104FF1" w:rsidRPr="00CD6534" w:rsidRDefault="009F6FFD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563.5</w:t>
            </w:r>
          </w:p>
        </w:tc>
        <w:tc>
          <w:tcPr>
            <w:tcW w:w="1312" w:type="dxa"/>
            <w:noWrap/>
            <w:hideMark/>
          </w:tcPr>
          <w:p w14:paraId="28DCFB19" w14:textId="499C17FD" w:rsidR="00104FF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51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7.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104FF1" w:rsidRPr="00CD6534" w14:paraId="017CB0F3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647552FA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312" w:type="dxa"/>
            <w:noWrap/>
            <w:hideMark/>
          </w:tcPr>
          <w:p w14:paraId="03FD29F3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  <w:hideMark/>
          </w:tcPr>
          <w:p w14:paraId="223EFCB0" w14:textId="77777777" w:rsidR="00104FF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44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12" w:type="dxa"/>
            <w:noWrap/>
            <w:hideMark/>
          </w:tcPr>
          <w:p w14:paraId="6570A242" w14:textId="63FF75DC" w:rsidR="00104FF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2.3</w:t>
            </w:r>
          </w:p>
        </w:tc>
        <w:tc>
          <w:tcPr>
            <w:tcW w:w="1312" w:type="dxa"/>
            <w:noWrap/>
            <w:hideMark/>
          </w:tcPr>
          <w:p w14:paraId="2D0DB244" w14:textId="0402045C" w:rsidR="00104FF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44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5.5</w:t>
            </w:r>
          </w:p>
        </w:tc>
      </w:tr>
      <w:tr w:rsidR="00104FF1" w:rsidRPr="00CD6534" w14:paraId="23293454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279D1061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312" w:type="dxa"/>
            <w:noWrap/>
            <w:hideMark/>
          </w:tcPr>
          <w:p w14:paraId="4F8A1242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  <w:hideMark/>
          </w:tcPr>
          <w:p w14:paraId="7EEB5C15" w14:textId="36CF0276" w:rsidR="00104FF1" w:rsidRPr="00CD6534" w:rsidRDefault="00EE5F3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350.8</w:t>
            </w:r>
          </w:p>
        </w:tc>
        <w:tc>
          <w:tcPr>
            <w:tcW w:w="1312" w:type="dxa"/>
            <w:noWrap/>
            <w:hideMark/>
          </w:tcPr>
          <w:p w14:paraId="26387B94" w14:textId="13CABE9E" w:rsidR="00104FF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390.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12" w:type="dxa"/>
            <w:noWrap/>
            <w:hideMark/>
          </w:tcPr>
          <w:p w14:paraId="5FE9B09C" w14:textId="7A75EDF8" w:rsidR="00104FF1" w:rsidRPr="00CD6534" w:rsidRDefault="00145097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33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2.8</w:t>
            </w:r>
          </w:p>
        </w:tc>
      </w:tr>
      <w:tr w:rsidR="00104FF1" w:rsidRPr="00CD6534" w14:paraId="030FF347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7EC94451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1312" w:type="dxa"/>
            <w:noWrap/>
            <w:hideMark/>
          </w:tcPr>
          <w:p w14:paraId="0A4ED469" w14:textId="77511D7E" w:rsidR="00104FF1" w:rsidRPr="009E23F2" w:rsidRDefault="009E23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112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.9</w:t>
            </w:r>
          </w:p>
        </w:tc>
        <w:tc>
          <w:tcPr>
            <w:tcW w:w="1312" w:type="dxa"/>
            <w:noWrap/>
            <w:hideMark/>
          </w:tcPr>
          <w:p w14:paraId="0D3772B9" w14:textId="70E633E8" w:rsidR="00104FF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EE5F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EE5F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312" w:type="dxa"/>
            <w:noWrap/>
            <w:hideMark/>
          </w:tcPr>
          <w:p w14:paraId="2338EDFD" w14:textId="0DF0332A" w:rsidR="00104FF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206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7.1</w:t>
            </w:r>
          </w:p>
        </w:tc>
        <w:tc>
          <w:tcPr>
            <w:tcW w:w="1312" w:type="dxa"/>
            <w:noWrap/>
            <w:hideMark/>
          </w:tcPr>
          <w:p w14:paraId="5A0EC106" w14:textId="7293B387" w:rsidR="00104FF1" w:rsidRPr="00CD6534" w:rsidRDefault="00145097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36.6</w:t>
            </w:r>
          </w:p>
        </w:tc>
      </w:tr>
    </w:tbl>
    <w:p w14:paraId="15F49415" w14:textId="3D3BA558" w:rsidR="00104FF1" w:rsidRPr="00CD6534" w:rsidRDefault="00145097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104FF1" w:rsidRPr="00CD6534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  <w:r w:rsidRPr="00CD6534">
        <w:rPr>
          <w:rFonts w:ascii="Arial" w:hAnsi="Arial" w:cs="Arial"/>
          <w:sz w:val="20"/>
          <w:szCs w:val="20"/>
          <w:lang w:val="en-US"/>
        </w:rPr>
        <w:t>Grand total</w:t>
      </w:r>
      <w:r w:rsidRPr="00CD6534">
        <w:rPr>
          <w:rFonts w:ascii="Arial" w:hAnsi="Arial" w:cs="Arial"/>
          <w:sz w:val="20"/>
          <w:szCs w:val="20"/>
          <w:lang w:val="en-US"/>
        </w:rPr>
        <w:tab/>
        <w:t>68</w:t>
      </w:r>
      <w:r w:rsidR="00EE5F37">
        <w:rPr>
          <w:rFonts w:ascii="Arial" w:hAnsi="Arial" w:cs="Arial"/>
          <w:sz w:val="20"/>
          <w:szCs w:val="20"/>
          <w:lang w:val="en-US"/>
        </w:rPr>
        <w:t>85.3</w:t>
      </w:r>
      <w:r w:rsidR="00104FF1" w:rsidRPr="00CD6534">
        <w:rPr>
          <w:rFonts w:ascii="Arial" w:hAnsi="Arial" w:cs="Arial"/>
          <w:sz w:val="20"/>
          <w:szCs w:val="20"/>
          <w:lang w:val="en-US"/>
        </w:rPr>
        <w:t xml:space="preserve"> m2</w:t>
      </w:r>
      <w:r w:rsidR="00104FF1" w:rsidRPr="00CD6534">
        <w:rPr>
          <w:rFonts w:ascii="Arial" w:hAnsi="Arial" w:cs="Arial"/>
          <w:sz w:val="20"/>
          <w:szCs w:val="20"/>
          <w:lang w:val="en-US"/>
        </w:rPr>
        <w:br/>
      </w:r>
    </w:p>
    <w:p w14:paraId="62E1A054" w14:textId="77777777" w:rsidR="00CD6534" w:rsidRDefault="00CD6534" w:rsidP="00CD6534">
      <w:pPr>
        <w:spacing w:after="0" w:line="240" w:lineRule="auto"/>
        <w:rPr>
          <w:rFonts w:ascii="Arial" w:hAnsi="Arial" w:cs="Arial"/>
          <w:sz w:val="18"/>
          <w:szCs w:val="20"/>
          <w:lang w:val="en-US"/>
        </w:rPr>
      </w:pPr>
    </w:p>
    <w:p w14:paraId="04D097ED" w14:textId="77777777" w:rsidR="00104FF1" w:rsidRPr="00CD6534" w:rsidRDefault="005A01AB" w:rsidP="00CD6534">
      <w:pPr>
        <w:spacing w:after="0" w:line="240" w:lineRule="auto"/>
        <w:rPr>
          <w:rFonts w:ascii="Arial" w:hAnsi="Arial" w:cs="Arial"/>
          <w:sz w:val="18"/>
          <w:szCs w:val="20"/>
          <w:lang w:val="en-US"/>
        </w:rPr>
        <w:sectPr w:rsidR="00104FF1" w:rsidRPr="00CD6534" w:rsidSect="00CB26C6"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  <w:r w:rsidRPr="00CD6534">
        <w:rPr>
          <w:rFonts w:ascii="Arial" w:hAnsi="Arial" w:cs="Arial"/>
          <w:sz w:val="20"/>
          <w:szCs w:val="20"/>
          <w:lang w:val="en-US"/>
        </w:rPr>
        <w:t>Cargo space volume is including the hatch way volume</w:t>
      </w:r>
      <w:r w:rsidR="00104FF1" w:rsidRPr="00CD6534">
        <w:rPr>
          <w:rFonts w:ascii="Arial" w:hAnsi="Arial" w:cs="Arial"/>
          <w:b/>
          <w:sz w:val="20"/>
          <w:szCs w:val="20"/>
          <w:lang w:val="en-US"/>
        </w:rPr>
        <w:br/>
      </w:r>
    </w:p>
    <w:p w14:paraId="516117AB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lastRenderedPageBreak/>
        <w:t>Hatch sizes [m]</w:t>
      </w:r>
    </w:p>
    <w:tbl>
      <w:tblPr>
        <w:tblStyle w:val="-1"/>
        <w:tblW w:w="5103" w:type="dxa"/>
        <w:tblLook w:val="04A0" w:firstRow="1" w:lastRow="0" w:firstColumn="1" w:lastColumn="0" w:noHBand="0" w:noVBand="1"/>
      </w:tblPr>
      <w:tblGrid>
        <w:gridCol w:w="1347"/>
        <w:gridCol w:w="1347"/>
        <w:gridCol w:w="1348"/>
        <w:gridCol w:w="1348"/>
      </w:tblGrid>
      <w:tr w:rsidR="00104FF1" w:rsidRPr="00CD6534" w14:paraId="2BF1E0BC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4D5DA48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</w:t>
            </w:r>
          </w:p>
        </w:tc>
        <w:tc>
          <w:tcPr>
            <w:tcW w:w="1520" w:type="dxa"/>
            <w:noWrap/>
            <w:hideMark/>
          </w:tcPr>
          <w:p w14:paraId="6B23C9DB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Length</w:t>
            </w:r>
          </w:p>
        </w:tc>
        <w:tc>
          <w:tcPr>
            <w:tcW w:w="1520" w:type="dxa"/>
            <w:noWrap/>
            <w:hideMark/>
          </w:tcPr>
          <w:p w14:paraId="5703BE42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Width</w:t>
            </w:r>
          </w:p>
        </w:tc>
        <w:tc>
          <w:tcPr>
            <w:tcW w:w="1520" w:type="dxa"/>
            <w:noWrap/>
            <w:hideMark/>
          </w:tcPr>
          <w:p w14:paraId="45A6D2CD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Insulated units</w:t>
            </w:r>
          </w:p>
        </w:tc>
      </w:tr>
      <w:tr w:rsidR="00104FF1" w:rsidRPr="00CD6534" w14:paraId="6801168C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47531A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20" w:type="dxa"/>
            <w:noWrap/>
            <w:hideMark/>
          </w:tcPr>
          <w:p w14:paraId="404BFF3C" w14:textId="5A8E0A68" w:rsidR="00104FF1" w:rsidRPr="00CD6534" w:rsidRDefault="0097096E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12.6/</w:t>
            </w:r>
            <w:r w:rsidR="00D1383C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10.29</w:t>
            </w:r>
          </w:p>
        </w:tc>
        <w:tc>
          <w:tcPr>
            <w:tcW w:w="1520" w:type="dxa"/>
            <w:noWrap/>
            <w:hideMark/>
          </w:tcPr>
          <w:p w14:paraId="3E8B8520" w14:textId="77777777" w:rsidR="00104FF1" w:rsidRPr="00CD6534" w:rsidRDefault="00E7299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10.3</w:t>
            </w:r>
            <w:r w:rsidR="0097096E"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/6.0</w:t>
            </w:r>
          </w:p>
        </w:tc>
        <w:tc>
          <w:tcPr>
            <w:tcW w:w="1520" w:type="dxa"/>
            <w:noWrap/>
            <w:hideMark/>
          </w:tcPr>
          <w:p w14:paraId="097EFEC9" w14:textId="77777777" w:rsidR="00104FF1" w:rsidRPr="00CD6534" w:rsidRDefault="0097096E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  <w:r w:rsidR="0088003B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="00104FF1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</w:t>
            </w:r>
          </w:p>
        </w:tc>
      </w:tr>
      <w:tr w:rsidR="00104FF1" w:rsidRPr="00CD6534" w14:paraId="7F4C1B02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CCAD52D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20" w:type="dxa"/>
            <w:noWrap/>
            <w:hideMark/>
          </w:tcPr>
          <w:p w14:paraId="5C60CA6E" w14:textId="77777777" w:rsidR="00104FF1" w:rsidRPr="00CD6534" w:rsidRDefault="0097096E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12.6</w:t>
            </w:r>
          </w:p>
        </w:tc>
        <w:tc>
          <w:tcPr>
            <w:tcW w:w="1520" w:type="dxa"/>
            <w:noWrap/>
            <w:hideMark/>
          </w:tcPr>
          <w:p w14:paraId="0842C8D0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051E87CB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104FF1" w:rsidRPr="00CD6534" w14:paraId="6BD429F8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5B518A2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20" w:type="dxa"/>
            <w:noWrap/>
            <w:hideMark/>
          </w:tcPr>
          <w:p w14:paraId="2F7ED0E6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7096E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2.6</w:t>
            </w:r>
          </w:p>
        </w:tc>
        <w:tc>
          <w:tcPr>
            <w:tcW w:w="1520" w:type="dxa"/>
            <w:noWrap/>
            <w:hideMark/>
          </w:tcPr>
          <w:p w14:paraId="2F20DD6D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1ADB5838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104FF1" w:rsidRPr="00CD6534" w14:paraId="35BE590C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55AEFD4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20" w:type="dxa"/>
            <w:noWrap/>
            <w:hideMark/>
          </w:tcPr>
          <w:p w14:paraId="4CAF5EAC" w14:textId="1D7B48AA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7096E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20" w:type="dxa"/>
            <w:noWrap/>
            <w:hideMark/>
          </w:tcPr>
          <w:p w14:paraId="7ECFD156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059EBCD1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</w:tbl>
    <w:p w14:paraId="626AE0E6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942B298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lastRenderedPageBreak/>
        <w:t>CARGO GEAR</w:t>
      </w:r>
    </w:p>
    <w:tbl>
      <w:tblPr>
        <w:tblStyle w:val="-1"/>
        <w:tblW w:w="5103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</w:tblGrid>
      <w:tr w:rsidR="00104FF1" w:rsidRPr="00CD6534" w14:paraId="186A8A04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14:paraId="4ECA3F4B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</w:t>
            </w:r>
          </w:p>
        </w:tc>
        <w:tc>
          <w:tcPr>
            <w:tcW w:w="1563" w:type="dxa"/>
            <w:noWrap/>
            <w:hideMark/>
          </w:tcPr>
          <w:p w14:paraId="3FEB046D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Type</w:t>
            </w:r>
          </w:p>
        </w:tc>
        <w:tc>
          <w:tcPr>
            <w:tcW w:w="1563" w:type="dxa"/>
            <w:noWrap/>
            <w:hideMark/>
          </w:tcPr>
          <w:p w14:paraId="36159DD1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SWL mton</w:t>
            </w:r>
          </w:p>
        </w:tc>
        <w:tc>
          <w:tcPr>
            <w:tcW w:w="1563" w:type="dxa"/>
            <w:noWrap/>
            <w:hideMark/>
          </w:tcPr>
          <w:p w14:paraId="76543B0E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UP mton</w:t>
            </w:r>
          </w:p>
        </w:tc>
      </w:tr>
      <w:tr w:rsidR="00104FF1" w:rsidRPr="00CD6534" w14:paraId="2ED02B1A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14:paraId="4A3D6DBB" w14:textId="77777777" w:rsidR="00104FF1" w:rsidRPr="00CD6534" w:rsidRDefault="00E72995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104FF1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,4</w:t>
            </w:r>
          </w:p>
        </w:tc>
        <w:tc>
          <w:tcPr>
            <w:tcW w:w="1563" w:type="dxa"/>
            <w:noWrap/>
            <w:hideMark/>
          </w:tcPr>
          <w:p w14:paraId="31A77434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hydraulic</w:t>
            </w:r>
          </w:p>
        </w:tc>
        <w:tc>
          <w:tcPr>
            <w:tcW w:w="1563" w:type="dxa"/>
            <w:noWrap/>
            <w:hideMark/>
          </w:tcPr>
          <w:p w14:paraId="0021BD7F" w14:textId="77777777" w:rsidR="00104FF1" w:rsidRPr="00CD6534" w:rsidRDefault="00E7299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563" w:type="dxa"/>
            <w:noWrap/>
            <w:hideMark/>
          </w:tcPr>
          <w:p w14:paraId="296F5302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4FF1" w:rsidRPr="00CD6534" w14:paraId="1B0EE65F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14:paraId="03124F3A" w14:textId="77777777" w:rsidR="00104FF1" w:rsidRPr="00CD6534" w:rsidRDefault="00E72995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2,3</w:t>
            </w:r>
          </w:p>
        </w:tc>
        <w:tc>
          <w:tcPr>
            <w:tcW w:w="1563" w:type="dxa"/>
            <w:noWrap/>
            <w:hideMark/>
          </w:tcPr>
          <w:p w14:paraId="7076222F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hydraulic</w:t>
            </w:r>
          </w:p>
        </w:tc>
        <w:tc>
          <w:tcPr>
            <w:tcW w:w="1563" w:type="dxa"/>
            <w:noWrap/>
            <w:hideMark/>
          </w:tcPr>
          <w:p w14:paraId="7F0A552A" w14:textId="77777777" w:rsidR="00104FF1" w:rsidRPr="00CD6534" w:rsidRDefault="00E72995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63" w:type="dxa"/>
            <w:noWrap/>
            <w:hideMark/>
          </w:tcPr>
          <w:p w14:paraId="4A723959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25A89897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 single lift cap:</w:t>
      </w:r>
      <w:r w:rsidRPr="00CD6534">
        <w:rPr>
          <w:rFonts w:ascii="Arial" w:hAnsi="Arial" w:cs="Arial"/>
          <w:sz w:val="20"/>
          <w:szCs w:val="20"/>
          <w:lang w:val="en-US"/>
        </w:rPr>
        <w:tab/>
        <w:t>N/A</w:t>
      </w:r>
    </w:p>
    <w:p w14:paraId="4FF296AC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 twin lift cap:</w:t>
      </w:r>
      <w:r w:rsidRPr="00CD6534">
        <w:rPr>
          <w:rFonts w:ascii="Arial" w:hAnsi="Arial" w:cs="Arial"/>
          <w:sz w:val="20"/>
          <w:szCs w:val="20"/>
          <w:lang w:val="en-US"/>
        </w:rPr>
        <w:tab/>
        <w:t>N/A</w:t>
      </w:r>
    </w:p>
    <w:p w14:paraId="288B18B5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104FF1" w:rsidRPr="00CD6534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</w:p>
    <w:p w14:paraId="7B3F9185" w14:textId="77777777" w:rsidR="00CD6534" w:rsidRDefault="00CD6534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0BE9D3E" w14:textId="77777777" w:rsidR="00E55AC8" w:rsidRPr="00CD6534" w:rsidRDefault="00E55AC8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MAXIMUM CONTAINER CAPACITY</w:t>
      </w:r>
    </w:p>
    <w:tbl>
      <w:tblPr>
        <w:tblStyle w:val="-1"/>
        <w:tblW w:w="10316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5"/>
        <w:gridCol w:w="1985"/>
        <w:gridCol w:w="2378"/>
      </w:tblGrid>
      <w:tr w:rsidR="00F67D7C" w:rsidRPr="00CD6534" w14:paraId="42D57B7D" w14:textId="77777777" w:rsidTr="00E61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3BA32C2A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DE21C86" w14:textId="77777777"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 ft (8'6'') </w:t>
            </w:r>
          </w:p>
        </w:tc>
        <w:tc>
          <w:tcPr>
            <w:tcW w:w="1985" w:type="dxa"/>
            <w:noWrap/>
            <w:hideMark/>
          </w:tcPr>
          <w:p w14:paraId="666D35A4" w14:textId="77777777" w:rsidR="00F67D7C" w:rsidRPr="00CD6534" w:rsidRDefault="004B10F9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ft (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 w:rsidR="00F67D7C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'6'') </w:t>
            </w:r>
          </w:p>
        </w:tc>
        <w:tc>
          <w:tcPr>
            <w:tcW w:w="1985" w:type="dxa"/>
            <w:noWrap/>
            <w:hideMark/>
          </w:tcPr>
          <w:p w14:paraId="06AFC340" w14:textId="77777777"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40 ft (9'6'') </w:t>
            </w:r>
          </w:p>
        </w:tc>
        <w:tc>
          <w:tcPr>
            <w:tcW w:w="2378" w:type="dxa"/>
          </w:tcPr>
          <w:p w14:paraId="1FE22C98" w14:textId="77777777"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Stackweight 20 ft/ 40 ft</w:t>
            </w:r>
          </w:p>
        </w:tc>
      </w:tr>
      <w:tr w:rsidR="00F67D7C" w:rsidRPr="00CD6534" w14:paraId="6E38C1CF" w14:textId="77777777" w:rsidTr="00E61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12EF5410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WeatherDeck</w:t>
            </w:r>
          </w:p>
        </w:tc>
        <w:tc>
          <w:tcPr>
            <w:tcW w:w="1984" w:type="dxa"/>
            <w:noWrap/>
            <w:hideMark/>
          </w:tcPr>
          <w:p w14:paraId="0278A1A3" w14:textId="77777777"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184</w:t>
            </w:r>
          </w:p>
        </w:tc>
        <w:tc>
          <w:tcPr>
            <w:tcW w:w="1985" w:type="dxa"/>
            <w:noWrap/>
            <w:hideMark/>
          </w:tcPr>
          <w:p w14:paraId="68DDAA0D" w14:textId="0641FD34"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5" w:type="dxa"/>
            <w:noWrap/>
            <w:hideMark/>
          </w:tcPr>
          <w:p w14:paraId="1AD1ABA4" w14:textId="1AC2DE9D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378" w:type="dxa"/>
          </w:tcPr>
          <w:p w14:paraId="78B260CE" w14:textId="77777777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60 / 60,90,108</w:t>
            </w:r>
          </w:p>
        </w:tc>
      </w:tr>
      <w:tr w:rsidR="00F67D7C" w:rsidRPr="00CD6534" w14:paraId="6FF54116" w14:textId="77777777" w:rsidTr="00E61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12700F86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Hatchcovers</w:t>
            </w:r>
          </w:p>
        </w:tc>
        <w:tc>
          <w:tcPr>
            <w:tcW w:w="1984" w:type="dxa"/>
            <w:noWrap/>
            <w:hideMark/>
          </w:tcPr>
          <w:p w14:paraId="70103BC1" w14:textId="77777777" w:rsidR="00F67D7C" w:rsidRPr="00CD6534" w:rsidRDefault="009E7A85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1985" w:type="dxa"/>
            <w:noWrap/>
            <w:hideMark/>
          </w:tcPr>
          <w:p w14:paraId="39D13E2B" w14:textId="60BF73FC" w:rsidR="00F67D7C" w:rsidRPr="00CD6534" w:rsidRDefault="00D1383C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 w:rsidR="009E7A85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5" w:type="dxa"/>
            <w:noWrap/>
            <w:hideMark/>
          </w:tcPr>
          <w:p w14:paraId="2B4AD68F" w14:textId="5D6F54DE" w:rsidR="00F67D7C" w:rsidRPr="00CD6534" w:rsidRDefault="00D1383C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 w:rsidR="004B10F9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378" w:type="dxa"/>
          </w:tcPr>
          <w:p w14:paraId="7115E4BE" w14:textId="77777777" w:rsidR="00F67D7C" w:rsidRPr="00CD6534" w:rsidRDefault="004B10F9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40,50 / 60,108</w:t>
            </w:r>
          </w:p>
        </w:tc>
      </w:tr>
      <w:tr w:rsidR="00F67D7C" w:rsidRPr="00CD6534" w14:paraId="6673FEAE" w14:textId="77777777" w:rsidTr="00E61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2ECED0C5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Holds</w:t>
            </w:r>
          </w:p>
        </w:tc>
        <w:tc>
          <w:tcPr>
            <w:tcW w:w="1984" w:type="dxa"/>
            <w:noWrap/>
            <w:hideMark/>
          </w:tcPr>
          <w:p w14:paraId="4F2BDF12" w14:textId="77777777" w:rsidR="00F67D7C" w:rsidRPr="00CD6534" w:rsidRDefault="00F67D7C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112 </w:t>
            </w:r>
          </w:p>
        </w:tc>
        <w:tc>
          <w:tcPr>
            <w:tcW w:w="1985" w:type="dxa"/>
            <w:noWrap/>
            <w:hideMark/>
          </w:tcPr>
          <w:p w14:paraId="611996A5" w14:textId="77777777"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985" w:type="dxa"/>
            <w:noWrap/>
            <w:hideMark/>
          </w:tcPr>
          <w:p w14:paraId="2DB5215E" w14:textId="77777777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2378" w:type="dxa"/>
          </w:tcPr>
          <w:p w14:paraId="18CDDC6E" w14:textId="77777777" w:rsidR="00F67D7C" w:rsidRPr="00CD6534" w:rsidRDefault="00F67D7C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14:paraId="2C8E342A" w14:textId="77777777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45,25,80 / 60,35,120</w:t>
            </w:r>
          </w:p>
        </w:tc>
      </w:tr>
    </w:tbl>
    <w:p w14:paraId="0AFE47BC" w14:textId="77777777" w:rsidR="00040EB1" w:rsidRPr="00CD6534" w:rsidRDefault="004B10F9" w:rsidP="00CD653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Reefer plugs:</w:t>
      </w:r>
      <w:r w:rsidRPr="00CD6534">
        <w:rPr>
          <w:rFonts w:ascii="Arial" w:hAnsi="Arial" w:cs="Arial"/>
          <w:sz w:val="20"/>
          <w:szCs w:val="20"/>
          <w:lang w:val="en-US"/>
        </w:rPr>
        <w:tab/>
        <w:t>200</w:t>
      </w:r>
    </w:p>
    <w:p w14:paraId="5812A7B3" w14:textId="77777777" w:rsidR="006A32C1" w:rsidRPr="00CD6534" w:rsidRDefault="004B10F9" w:rsidP="00CD6534">
      <w:pPr>
        <w:spacing w:line="240" w:lineRule="auto"/>
        <w:rPr>
          <w:rFonts w:ascii="Arial" w:hAnsi="Arial" w:cs="Arial"/>
          <w:i/>
          <w:sz w:val="14"/>
          <w:szCs w:val="20"/>
          <w:lang w:val="en-US"/>
        </w:rPr>
      </w:pPr>
      <w:r w:rsidRPr="00CD6534">
        <w:rPr>
          <w:rFonts w:ascii="Arial" w:hAnsi="Arial" w:cs="Arial"/>
          <w:i/>
          <w:sz w:val="14"/>
          <w:szCs w:val="20"/>
          <w:lang w:val="en-US"/>
        </w:rPr>
        <w:t xml:space="preserve">Note: Maximum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 xml:space="preserve">Reefer container capacity is </w:t>
      </w:r>
      <w:r w:rsidR="00B41587">
        <w:rPr>
          <w:rFonts w:ascii="Arial" w:hAnsi="Arial" w:cs="Arial"/>
          <w:i/>
          <w:sz w:val="14"/>
          <w:szCs w:val="20"/>
          <w:lang w:val="en-US"/>
        </w:rPr>
        <w:t xml:space="preserve">approx.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>FEU at 27</w:t>
      </w:r>
      <w:r w:rsidR="00E55AC8" w:rsidRPr="00CD6534">
        <w:rPr>
          <w:rFonts w:ascii="Arial" w:hAnsi="Arial" w:cs="Arial"/>
          <w:i/>
          <w:sz w:val="14"/>
          <w:szCs w:val="20"/>
          <w:lang w:val="en-US"/>
        </w:rPr>
        <w:t xml:space="preserve"> MT for loaded 40 ft.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>Maximum container load for particular voyage is subject to Stability, Stack weight limitations, Visibility from bridge and masters approval.</w:t>
      </w:r>
    </w:p>
    <w:p w14:paraId="5EB864E7" w14:textId="77777777" w:rsidR="0097096E" w:rsidRPr="00CD6534" w:rsidRDefault="0097096E" w:rsidP="00CD653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sectPr w:rsidR="0097096E" w:rsidRPr="00CD6534" w:rsidSect="00CB26C6">
      <w:type w:val="continuous"/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38C6E" w14:textId="77777777" w:rsidR="009700E8" w:rsidRDefault="009700E8" w:rsidP="006A32C1">
      <w:pPr>
        <w:spacing w:after="0" w:line="240" w:lineRule="auto"/>
      </w:pPr>
      <w:r>
        <w:separator/>
      </w:r>
    </w:p>
  </w:endnote>
  <w:endnote w:type="continuationSeparator" w:id="0">
    <w:p w14:paraId="2F7067A5" w14:textId="77777777" w:rsidR="009700E8" w:rsidRDefault="009700E8" w:rsidP="006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98E86" w14:textId="77777777" w:rsidR="00B47C7D" w:rsidRPr="006F498C" w:rsidRDefault="00B47C7D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71CB6" w14:textId="77777777" w:rsidR="00B47C7D" w:rsidRPr="006A32C1" w:rsidRDefault="00B47C7D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8D0E6" w14:textId="77777777" w:rsidR="009700E8" w:rsidRDefault="009700E8" w:rsidP="006A32C1">
      <w:pPr>
        <w:spacing w:after="0" w:line="240" w:lineRule="auto"/>
      </w:pPr>
      <w:r>
        <w:separator/>
      </w:r>
    </w:p>
  </w:footnote>
  <w:footnote w:type="continuationSeparator" w:id="0">
    <w:p w14:paraId="56BC2082" w14:textId="77777777" w:rsidR="009700E8" w:rsidRDefault="009700E8" w:rsidP="006A3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ACE"/>
    <w:rsid w:val="0002347A"/>
    <w:rsid w:val="000249A7"/>
    <w:rsid w:val="00040EB1"/>
    <w:rsid w:val="000A58CE"/>
    <w:rsid w:val="000B3E9D"/>
    <w:rsid w:val="000D7CA4"/>
    <w:rsid w:val="00104FF1"/>
    <w:rsid w:val="0014157F"/>
    <w:rsid w:val="00145097"/>
    <w:rsid w:val="00187ACE"/>
    <w:rsid w:val="00193DC2"/>
    <w:rsid w:val="001E2DEF"/>
    <w:rsid w:val="00247A95"/>
    <w:rsid w:val="002616A7"/>
    <w:rsid w:val="0027543F"/>
    <w:rsid w:val="002A6DA2"/>
    <w:rsid w:val="003C7730"/>
    <w:rsid w:val="0042682C"/>
    <w:rsid w:val="004B10F9"/>
    <w:rsid w:val="004B5D08"/>
    <w:rsid w:val="00560672"/>
    <w:rsid w:val="005A01AB"/>
    <w:rsid w:val="00681F08"/>
    <w:rsid w:val="006842FE"/>
    <w:rsid w:val="006A32C1"/>
    <w:rsid w:val="006F498C"/>
    <w:rsid w:val="00796D3A"/>
    <w:rsid w:val="007D2C8B"/>
    <w:rsid w:val="007E7096"/>
    <w:rsid w:val="007F00D4"/>
    <w:rsid w:val="007F063F"/>
    <w:rsid w:val="0080184A"/>
    <w:rsid w:val="0088003B"/>
    <w:rsid w:val="00884761"/>
    <w:rsid w:val="00930A55"/>
    <w:rsid w:val="0096770F"/>
    <w:rsid w:val="009700E8"/>
    <w:rsid w:val="0097096E"/>
    <w:rsid w:val="00972189"/>
    <w:rsid w:val="009C2D63"/>
    <w:rsid w:val="009E23F2"/>
    <w:rsid w:val="009E7A85"/>
    <w:rsid w:val="009F6FFD"/>
    <w:rsid w:val="00A04FAA"/>
    <w:rsid w:val="00A513E7"/>
    <w:rsid w:val="00A763ED"/>
    <w:rsid w:val="00A8603C"/>
    <w:rsid w:val="00A91526"/>
    <w:rsid w:val="00AA226E"/>
    <w:rsid w:val="00B05A2D"/>
    <w:rsid w:val="00B41587"/>
    <w:rsid w:val="00B47C7D"/>
    <w:rsid w:val="00BB6FE4"/>
    <w:rsid w:val="00BE2543"/>
    <w:rsid w:val="00CA5362"/>
    <w:rsid w:val="00CB26C6"/>
    <w:rsid w:val="00CC5188"/>
    <w:rsid w:val="00CD3D7B"/>
    <w:rsid w:val="00CD6534"/>
    <w:rsid w:val="00D1383C"/>
    <w:rsid w:val="00D518A1"/>
    <w:rsid w:val="00D63D2A"/>
    <w:rsid w:val="00DF46B0"/>
    <w:rsid w:val="00DF674A"/>
    <w:rsid w:val="00E05339"/>
    <w:rsid w:val="00E55AC8"/>
    <w:rsid w:val="00E61521"/>
    <w:rsid w:val="00E62354"/>
    <w:rsid w:val="00E72995"/>
    <w:rsid w:val="00EB0027"/>
    <w:rsid w:val="00EE4B2D"/>
    <w:rsid w:val="00EE5F37"/>
    <w:rsid w:val="00F10A78"/>
    <w:rsid w:val="00F26357"/>
    <w:rsid w:val="00F40480"/>
    <w:rsid w:val="00F44F75"/>
    <w:rsid w:val="00F67D7C"/>
    <w:rsid w:val="00F84E80"/>
    <w:rsid w:val="00FA4789"/>
    <w:rsid w:val="00FD11D8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06F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72"/>
  </w:style>
  <w:style w:type="paragraph" w:styleId="2">
    <w:name w:val="heading 2"/>
    <w:basedOn w:val="a"/>
    <w:next w:val="a"/>
    <w:link w:val="20"/>
    <w:uiPriority w:val="9"/>
    <w:unhideWhenUsed/>
    <w:qFormat/>
    <w:rsid w:val="00DF4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2C1"/>
  </w:style>
  <w:style w:type="paragraph" w:styleId="a7">
    <w:name w:val="footer"/>
    <w:basedOn w:val="a"/>
    <w:link w:val="a8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2C1"/>
  </w:style>
  <w:style w:type="table" w:styleId="-1">
    <w:name w:val="Light Shading Accent 1"/>
    <w:basedOn w:val="a1"/>
    <w:uiPriority w:val="60"/>
    <w:rsid w:val="009677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DF4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3667-FB55-4363-92BA-B1E87C84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</dc:creator>
  <cp:lastModifiedBy>Sukharev</cp:lastModifiedBy>
  <cp:revision>5</cp:revision>
  <cp:lastPrinted>2020-02-21T14:57:00Z</cp:lastPrinted>
  <dcterms:created xsi:type="dcterms:W3CDTF">2020-11-09T15:22:00Z</dcterms:created>
  <dcterms:modified xsi:type="dcterms:W3CDTF">2020-11-09T15:28:00Z</dcterms:modified>
</cp:coreProperties>
</file>