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E32F" w14:textId="77777777" w:rsidR="00A97785" w:rsidRPr="00006B4B" w:rsidRDefault="00CB3FD0" w:rsidP="00A97785">
      <w:pPr>
        <w:spacing w:after="0"/>
        <w:jc w:val="right"/>
        <w:rPr>
          <w:rFonts w:ascii="Arial" w:hAnsi="Arial" w:cs="Arial"/>
          <w:b/>
          <w:sz w:val="59"/>
          <w:szCs w:val="59"/>
          <w:lang w:val="en-US"/>
        </w:rPr>
      </w:pPr>
      <w:r>
        <w:rPr>
          <w:rFonts w:ascii="Arial" w:hAnsi="Arial" w:cs="Arial"/>
          <w:b/>
          <w:sz w:val="59"/>
          <w:szCs w:val="59"/>
          <w:lang w:val="en-US"/>
        </w:rPr>
        <w:t>SNOW FLOWER</w:t>
      </w:r>
    </w:p>
    <w:p w14:paraId="6AFE85CC" w14:textId="77777777" w:rsidR="00CA55FB" w:rsidRPr="00006B4B" w:rsidRDefault="00CA55FB" w:rsidP="00CA55FB">
      <w:pPr>
        <w:framePr w:w="14262" w:wrap="notBeside" w:vAnchor="text" w:hAnchor="text" w:x="993" w:y="1"/>
        <w:ind w:left="567"/>
        <w:rPr>
          <w:rFonts w:ascii="Arial" w:hAnsi="Arial" w:cs="Arial"/>
          <w:sz w:val="0"/>
          <w:szCs w:val="0"/>
        </w:rPr>
      </w:pPr>
    </w:p>
    <w:p w14:paraId="415FE077" w14:textId="53B01E87" w:rsidR="00CA55FB" w:rsidRPr="00006B4B" w:rsidRDefault="00815F9B" w:rsidP="00ED5800">
      <w:pPr>
        <w:spacing w:after="0"/>
        <w:rPr>
          <w:rFonts w:ascii="Arial" w:hAnsi="Arial" w:cs="Arial"/>
          <w:sz w:val="59"/>
          <w:szCs w:val="59"/>
          <w:lang w:val="en-US"/>
        </w:rPr>
      </w:pPr>
      <w:r>
        <w:rPr>
          <w:noProof/>
        </w:rPr>
        <w:drawing>
          <wp:inline distT="0" distB="0" distL="0" distR="0" wp14:anchorId="2D9B7302" wp14:editId="2B3DEAB9">
            <wp:extent cx="6945428" cy="1933575"/>
            <wp:effectExtent l="0" t="0" r="8255" b="0"/>
            <wp:docPr id="900914049" name="Picture 1" descr="A drawing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14049" name="Picture 1" descr="A drawing of a build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898" cy="19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30ABA" w14:textId="77777777" w:rsidR="00FC455A" w:rsidRPr="00006B4B" w:rsidRDefault="00FC455A" w:rsidP="00007676">
      <w:pPr>
        <w:tabs>
          <w:tab w:val="left" w:pos="5103"/>
        </w:tabs>
        <w:spacing w:line="230" w:lineRule="exact"/>
        <w:ind w:left="709"/>
        <w:rPr>
          <w:rStyle w:val="100"/>
          <w:lang w:val="en-US"/>
        </w:rPr>
      </w:pPr>
      <w:bookmarkStart w:id="0" w:name="bookmark1"/>
    </w:p>
    <w:p w14:paraId="3F2F3EB6" w14:textId="77777777" w:rsidR="00FC455A" w:rsidRPr="00006B4B" w:rsidRDefault="00FC455A" w:rsidP="00007676">
      <w:pPr>
        <w:tabs>
          <w:tab w:val="left" w:pos="5103"/>
        </w:tabs>
        <w:spacing w:line="230" w:lineRule="exact"/>
        <w:ind w:left="709"/>
        <w:rPr>
          <w:rStyle w:val="100"/>
          <w:lang w:val="en-US"/>
        </w:rPr>
        <w:sectPr w:rsidR="00FC455A" w:rsidRPr="00006B4B" w:rsidSect="00CA55FB">
          <w:pgSz w:w="11906" w:h="16838"/>
          <w:pgMar w:top="709" w:right="991" w:bottom="1134" w:left="426" w:header="708" w:footer="708" w:gutter="0"/>
          <w:cols w:space="708"/>
          <w:docGrid w:linePitch="360"/>
        </w:sectPr>
      </w:pPr>
    </w:p>
    <w:p w14:paraId="1285AE5A" w14:textId="77777777" w:rsidR="00FC455A" w:rsidRPr="00006B4B" w:rsidRDefault="00007676" w:rsidP="000B7ADB">
      <w:pPr>
        <w:tabs>
          <w:tab w:val="left" w:pos="5103"/>
        </w:tabs>
        <w:spacing w:after="0" w:line="230" w:lineRule="exact"/>
        <w:rPr>
          <w:rFonts w:ascii="Arial" w:hAnsi="Arial" w:cs="Arial"/>
          <w:b/>
          <w:lang w:val="en-US"/>
        </w:rPr>
      </w:pPr>
      <w:r w:rsidRPr="00006B4B">
        <w:rPr>
          <w:rStyle w:val="100"/>
          <w:b/>
        </w:rPr>
        <w:t xml:space="preserve">BASICS </w:t>
      </w:r>
      <w:bookmarkEnd w:id="0"/>
    </w:p>
    <w:tbl>
      <w:tblPr>
        <w:tblW w:w="3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1766"/>
      </w:tblGrid>
      <w:tr w:rsidR="00FC455A" w:rsidRPr="001848FD" w14:paraId="52C2F818" w14:textId="77777777" w:rsidTr="00953516">
        <w:trPr>
          <w:trHeight w:val="44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E6B31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Flag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E30EFD" w14:textId="69E2DABB" w:rsidR="00FC455A" w:rsidRPr="00676C3E" w:rsidRDefault="009C5906" w:rsidP="00984B32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5906">
              <w:rPr>
                <w:rFonts w:ascii="Arial" w:hAnsi="Arial" w:cs="Arial"/>
                <w:sz w:val="20"/>
                <w:szCs w:val="20"/>
                <w:lang w:val="en-US"/>
              </w:rPr>
              <w:t>SINGAPORE</w:t>
            </w:r>
          </w:p>
        </w:tc>
      </w:tr>
      <w:tr w:rsidR="00FC455A" w:rsidRPr="00006B4B" w14:paraId="5F145E78" w14:textId="77777777" w:rsidTr="00953516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1CB4980C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LLoyds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no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5739CA57" w14:textId="5BFD1CDA" w:rsidR="00FC455A" w:rsidRPr="00676C3E" w:rsidRDefault="009C5906" w:rsidP="00CD6A44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9C5906">
              <w:rPr>
                <w:rFonts w:ascii="Arial" w:hAnsi="Arial" w:cs="Arial"/>
                <w:sz w:val="20"/>
                <w:szCs w:val="20"/>
              </w:rPr>
              <w:t>1039761</w:t>
            </w:r>
          </w:p>
        </w:tc>
      </w:tr>
      <w:tr w:rsidR="00FC455A" w:rsidRPr="00006B4B" w14:paraId="6A5A4A8C" w14:textId="77777777" w:rsidTr="00953516">
        <w:trPr>
          <w:trHeight w:val="23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2B790CE5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676C3E">
              <w:rPr>
                <w:rStyle w:val="110"/>
                <w:sz w:val="20"/>
                <w:szCs w:val="20"/>
              </w:rPr>
              <w:t>Class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5DF064DD" w14:textId="77777777" w:rsidR="00FC455A" w:rsidRPr="00676C3E" w:rsidRDefault="00984B32" w:rsidP="00CB3FD0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110"/>
                <w:sz w:val="20"/>
                <w:szCs w:val="20"/>
                <w:lang w:val="en-US"/>
              </w:rPr>
              <w:t>NK</w:t>
            </w:r>
          </w:p>
        </w:tc>
      </w:tr>
      <w:tr w:rsidR="00FC455A" w:rsidRPr="00006B4B" w14:paraId="6E8723F7" w14:textId="77777777" w:rsidTr="00953516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24EADC04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676C3E">
              <w:rPr>
                <w:rStyle w:val="110"/>
                <w:sz w:val="20"/>
                <w:szCs w:val="20"/>
              </w:rPr>
              <w:t>Int GRT/NRT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6107424B" w14:textId="41AD07AF" w:rsidR="00FC455A" w:rsidRPr="00984B32" w:rsidRDefault="009C5906" w:rsidP="0068243F">
            <w:pPr>
              <w:rPr>
                <w:rFonts w:ascii="Arial" w:hAnsi="Arial"/>
                <w:sz w:val="20"/>
                <w:lang w:val="es-ES"/>
              </w:rPr>
            </w:pPr>
            <w:r w:rsidRPr="009C5906">
              <w:rPr>
                <w:rFonts w:ascii="Arial" w:hAnsi="Arial"/>
                <w:sz w:val="20"/>
                <w:lang w:val="es-ES"/>
              </w:rPr>
              <w:t>13287</w:t>
            </w:r>
            <w:r w:rsidR="00984B32" w:rsidRPr="003B31F2">
              <w:rPr>
                <w:rFonts w:ascii="Arial" w:hAnsi="Arial"/>
                <w:sz w:val="20"/>
                <w:lang w:val="es-ES"/>
              </w:rPr>
              <w:t xml:space="preserve"> / </w:t>
            </w:r>
            <w:r w:rsidRPr="009C5906">
              <w:rPr>
                <w:rFonts w:ascii="Arial" w:hAnsi="Arial"/>
                <w:sz w:val="20"/>
                <w:lang w:val="es-ES"/>
              </w:rPr>
              <w:t>6314</w:t>
            </w:r>
          </w:p>
        </w:tc>
      </w:tr>
      <w:tr w:rsidR="00FC455A" w:rsidRPr="00006B4B" w14:paraId="607073DE" w14:textId="77777777" w:rsidTr="00953516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517BAA13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Pan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GRT/NRT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103871BF" w14:textId="402DB7F4" w:rsidR="00FC455A" w:rsidRPr="00676C3E" w:rsidRDefault="00385A80" w:rsidP="004472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C3E">
              <w:rPr>
                <w:rStyle w:val="140"/>
                <w:sz w:val="20"/>
                <w:szCs w:val="20"/>
                <w:lang w:val="en-US"/>
              </w:rPr>
              <w:t xml:space="preserve">   </w:t>
            </w:r>
            <w:r w:rsidR="00CD6A44" w:rsidRPr="00676C3E">
              <w:rPr>
                <w:rStyle w:val="140"/>
                <w:sz w:val="20"/>
                <w:szCs w:val="20"/>
                <w:lang w:val="en-US"/>
              </w:rPr>
              <w:t xml:space="preserve">    </w:t>
            </w:r>
            <w:r w:rsidR="006C1E44" w:rsidRPr="00676C3E">
              <w:rPr>
                <w:rStyle w:val="140"/>
                <w:sz w:val="20"/>
                <w:szCs w:val="20"/>
                <w:lang w:val="en-US"/>
              </w:rPr>
              <w:t xml:space="preserve">/ </w:t>
            </w:r>
          </w:p>
        </w:tc>
      </w:tr>
      <w:tr w:rsidR="00FC455A" w:rsidRPr="00006B4B" w14:paraId="5302690E" w14:textId="77777777" w:rsidTr="00953516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5519F06D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Suez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GRT/NRT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5F296B33" w14:textId="7C78D4D7" w:rsidR="00FC455A" w:rsidRPr="00984B32" w:rsidRDefault="00656828" w:rsidP="00984B32">
            <w:pPr>
              <w:rPr>
                <w:rFonts w:ascii="Arial" w:hAnsi="Arial"/>
                <w:sz w:val="20"/>
                <w:lang w:val="es-ES" w:eastAsia="ja-JP"/>
              </w:rPr>
            </w:pPr>
            <w:r>
              <w:rPr>
                <w:rFonts w:ascii="Arial" w:hAnsi="Arial"/>
                <w:sz w:val="20"/>
                <w:lang w:val="es-ES"/>
              </w:rPr>
              <w:t xml:space="preserve">    </w:t>
            </w:r>
            <w:r w:rsidR="00984B32" w:rsidRPr="003B31F2">
              <w:rPr>
                <w:rFonts w:ascii="Arial" w:hAnsi="Arial"/>
                <w:sz w:val="20"/>
                <w:lang w:val="es-ES"/>
              </w:rPr>
              <w:t xml:space="preserve"> /</w:t>
            </w:r>
          </w:p>
        </w:tc>
      </w:tr>
      <w:tr w:rsidR="00FC455A" w:rsidRPr="00006B4B" w14:paraId="2D255E12" w14:textId="77777777" w:rsidTr="00953516">
        <w:trPr>
          <w:trHeight w:val="36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1E851CA6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Built</w:t>
            </w:r>
            <w:proofErr w:type="spellEnd"/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73A8C89E" w14:textId="7FCA880D" w:rsidR="00FC455A" w:rsidRPr="00676C3E" w:rsidRDefault="001C461B" w:rsidP="001C461B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120"/>
                <w:sz w:val="20"/>
                <w:szCs w:val="20"/>
                <w:lang w:val="en-US"/>
              </w:rPr>
              <w:t>20</w:t>
            </w:r>
            <w:r w:rsidR="00656828">
              <w:rPr>
                <w:rStyle w:val="120"/>
                <w:sz w:val="20"/>
                <w:szCs w:val="20"/>
                <w:lang w:val="en-US"/>
              </w:rPr>
              <w:t>26</w:t>
            </w:r>
          </w:p>
        </w:tc>
      </w:tr>
      <w:tr w:rsidR="00FC455A" w:rsidRPr="00006B4B" w14:paraId="1D659E86" w14:textId="77777777" w:rsidTr="00953516">
        <w:trPr>
          <w:trHeight w:val="37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0D969802" w14:textId="2C1E0DCF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Length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over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all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m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6552326E" w14:textId="327B195D" w:rsidR="009C5906" w:rsidRPr="0003395A" w:rsidRDefault="009C5906" w:rsidP="009C5906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120"/>
                <w:sz w:val="20"/>
                <w:szCs w:val="20"/>
              </w:rPr>
              <w:t>158</w:t>
            </w:r>
          </w:p>
        </w:tc>
      </w:tr>
      <w:tr w:rsidR="00FC455A" w:rsidRPr="00006B4B" w14:paraId="6F3055BC" w14:textId="77777777" w:rsidTr="00953516">
        <w:trPr>
          <w:trHeight w:val="23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5E7F381F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Breadth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moulded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m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5198D501" w14:textId="4BFA1E29" w:rsidR="00FC455A" w:rsidRPr="00676C3E" w:rsidRDefault="00FC455A" w:rsidP="001C461B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676C3E">
              <w:rPr>
                <w:rStyle w:val="130"/>
                <w:sz w:val="20"/>
                <w:szCs w:val="20"/>
              </w:rPr>
              <w:t>2</w:t>
            </w:r>
            <w:r w:rsidR="00656828">
              <w:rPr>
                <w:rStyle w:val="130"/>
                <w:sz w:val="20"/>
                <w:szCs w:val="20"/>
                <w:lang w:val="en-US"/>
              </w:rPr>
              <w:t>5.0</w:t>
            </w:r>
          </w:p>
        </w:tc>
      </w:tr>
      <w:tr w:rsidR="00FC455A" w:rsidRPr="00006B4B" w14:paraId="6352B276" w14:textId="77777777" w:rsidTr="00953516">
        <w:trPr>
          <w:trHeight w:val="25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2C560D5A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Depth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W.D. m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7C4AF981" w14:textId="2093CA11" w:rsidR="00FC455A" w:rsidRPr="004472E7" w:rsidRDefault="004472E7" w:rsidP="006C1E44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</w:t>
            </w:r>
            <w:r w:rsidR="00656828"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</w:tr>
      <w:tr w:rsidR="00FC455A" w:rsidRPr="00006B4B" w14:paraId="3DC4C636" w14:textId="77777777" w:rsidTr="00953516">
        <w:trPr>
          <w:trHeight w:val="226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76954895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Sdwt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mton</w:t>
            </w:r>
            <w:proofErr w:type="spellEnd"/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580E75A9" w14:textId="47F4BB3D" w:rsidR="00FC455A" w:rsidRPr="00676C3E" w:rsidRDefault="00676C3E" w:rsidP="004472E7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676C3E">
              <w:rPr>
                <w:rStyle w:val="120"/>
                <w:sz w:val="20"/>
                <w:szCs w:val="20"/>
                <w:lang w:val="en-US"/>
              </w:rPr>
              <w:t>1</w:t>
            </w:r>
            <w:r w:rsidR="00656828">
              <w:rPr>
                <w:rStyle w:val="120"/>
                <w:sz w:val="20"/>
                <w:szCs w:val="20"/>
                <w:lang w:val="en-US"/>
              </w:rPr>
              <w:t>4</w:t>
            </w:r>
            <w:r w:rsidR="009C5906">
              <w:rPr>
                <w:rStyle w:val="120"/>
                <w:sz w:val="20"/>
                <w:szCs w:val="20"/>
              </w:rPr>
              <w:t>549,06</w:t>
            </w:r>
          </w:p>
        </w:tc>
      </w:tr>
      <w:tr w:rsidR="00FC455A" w:rsidRPr="00006B4B" w14:paraId="3DFBC3A8" w14:textId="77777777" w:rsidTr="00953516">
        <w:trPr>
          <w:trHeight w:val="25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0F4DC16" w14:textId="19FCDE74" w:rsidR="00FC455A" w:rsidRPr="00656828" w:rsidRDefault="00656828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110"/>
                <w:sz w:val="20"/>
                <w:szCs w:val="20"/>
                <w:lang w:val="en-US"/>
              </w:rPr>
              <w:t xml:space="preserve">Designed loaded draft, </w:t>
            </w:r>
            <w:proofErr w:type="spellStart"/>
            <w:r>
              <w:rPr>
                <w:rStyle w:val="110"/>
                <w:sz w:val="20"/>
                <w:szCs w:val="20"/>
                <w:lang w:val="en-US"/>
              </w:rPr>
              <w:t>mould</w:t>
            </w:r>
            <w:proofErr w:type="spellEnd"/>
            <w:r w:rsidR="00FC455A" w:rsidRPr="00656828">
              <w:rPr>
                <w:rStyle w:val="110"/>
                <w:sz w:val="20"/>
                <w:szCs w:val="20"/>
                <w:lang w:val="en-US"/>
              </w:rPr>
              <w:t xml:space="preserve"> m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0CAC0300" w14:textId="308343DB" w:rsidR="00FC455A" w:rsidRPr="00676C3E" w:rsidRDefault="00656828" w:rsidP="004472E7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8.95</w:t>
            </w:r>
          </w:p>
        </w:tc>
      </w:tr>
      <w:tr w:rsidR="00946327" w:rsidRPr="00006B4B" w14:paraId="30B4FDAF" w14:textId="77777777" w:rsidTr="00953516">
        <w:trPr>
          <w:trHeight w:val="226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7E8DE7C2" w14:textId="77777777" w:rsidR="00946327" w:rsidRPr="00676C3E" w:rsidRDefault="00946327" w:rsidP="00946327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Bale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cbft</w:t>
            </w:r>
            <w:proofErr w:type="spellEnd"/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2500F49D" w14:textId="70F31D94" w:rsidR="00946327" w:rsidRPr="00676C3E" w:rsidRDefault="0003395A" w:rsidP="001C461B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03395A">
              <w:rPr>
                <w:rStyle w:val="120"/>
                <w:sz w:val="20"/>
                <w:szCs w:val="20"/>
                <w:lang w:val="en-US"/>
              </w:rPr>
              <w:t>637 696</w:t>
            </w:r>
          </w:p>
        </w:tc>
      </w:tr>
      <w:tr w:rsidR="00946327" w:rsidRPr="00006B4B" w14:paraId="7D874082" w14:textId="77777777" w:rsidTr="00953516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2A74E377" w14:textId="77777777" w:rsidR="00946327" w:rsidRPr="00676C3E" w:rsidRDefault="00946327" w:rsidP="00946327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676C3E">
              <w:rPr>
                <w:rStyle w:val="110"/>
                <w:sz w:val="20"/>
                <w:szCs w:val="20"/>
              </w:rPr>
              <w:t>Area m</w:t>
            </w:r>
            <w:r w:rsidRPr="00676C3E">
              <w:rPr>
                <w:rStyle w:val="11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61470B3E" w14:textId="01E9AAEF" w:rsidR="00946327" w:rsidRPr="00676C3E" w:rsidRDefault="0003395A" w:rsidP="001C461B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03395A">
              <w:rPr>
                <w:rStyle w:val="120"/>
                <w:sz w:val="20"/>
                <w:szCs w:val="20"/>
                <w:lang w:val="en-US"/>
              </w:rPr>
              <w:t>6483,39</w:t>
            </w:r>
          </w:p>
        </w:tc>
      </w:tr>
      <w:tr w:rsidR="00FC455A" w:rsidRPr="00006B4B" w14:paraId="62115329" w14:textId="77777777" w:rsidTr="00953516">
        <w:trPr>
          <w:trHeight w:val="36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8C2A626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Bow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thruster</w:t>
            </w:r>
            <w:proofErr w:type="spellEnd"/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6E6CE16F" w14:textId="2EEE2CBF" w:rsidR="00FC455A" w:rsidRPr="00676C3E" w:rsidRDefault="00FC455A" w:rsidP="001C461B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55A" w:rsidRPr="00006B4B" w14:paraId="1FC7B390" w14:textId="77777777" w:rsidTr="00953516">
        <w:trPr>
          <w:trHeight w:val="36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DB04534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Hatch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covers</w:t>
            </w:r>
            <w:proofErr w:type="spellEnd"/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7E5BB8A6" w14:textId="21406A49" w:rsidR="00FC455A" w:rsidRPr="00676C3E" w:rsidRDefault="00656828" w:rsidP="001C461B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120"/>
                <w:sz w:val="20"/>
                <w:szCs w:val="20"/>
                <w:lang w:val="en-US"/>
              </w:rPr>
              <w:t>4</w:t>
            </w:r>
          </w:p>
        </w:tc>
      </w:tr>
      <w:tr w:rsidR="00FC455A" w:rsidRPr="00006B4B" w14:paraId="3CF922A6" w14:textId="77777777" w:rsidTr="00953516">
        <w:trPr>
          <w:trHeight w:val="25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B406D82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Holds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>/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Compartments</w:t>
            </w:r>
            <w:proofErr w:type="spellEnd"/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01B5F809" w14:textId="71D93572" w:rsidR="00FC455A" w:rsidRPr="001C461B" w:rsidRDefault="00FC455A" w:rsidP="001C461B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C3E">
              <w:rPr>
                <w:rStyle w:val="120"/>
                <w:sz w:val="20"/>
                <w:szCs w:val="20"/>
              </w:rPr>
              <w:t>4/1</w:t>
            </w:r>
            <w:r w:rsidR="001C461B">
              <w:rPr>
                <w:rStyle w:val="120"/>
                <w:sz w:val="20"/>
                <w:szCs w:val="20"/>
                <w:lang w:val="en-US"/>
              </w:rPr>
              <w:t>5</w:t>
            </w:r>
          </w:p>
        </w:tc>
      </w:tr>
      <w:tr w:rsidR="00FC455A" w:rsidRPr="00006B4B" w14:paraId="1046DDF4" w14:textId="77777777" w:rsidTr="00953516">
        <w:trPr>
          <w:trHeight w:val="226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3CB308AF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Fcsle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deck</w:t>
            </w:r>
            <w:proofErr w:type="spellEnd"/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3B60EBE7" w14:textId="77777777" w:rsidR="00FC455A" w:rsidRPr="00676C3E" w:rsidRDefault="00CD6A44" w:rsidP="00CD6A44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676C3E">
              <w:rPr>
                <w:rStyle w:val="110"/>
                <w:sz w:val="20"/>
                <w:szCs w:val="20"/>
                <w:lang w:val="en-US"/>
              </w:rPr>
              <w:t>NO</w:t>
            </w:r>
          </w:p>
        </w:tc>
      </w:tr>
      <w:tr w:rsidR="00FC455A" w:rsidRPr="00006B4B" w14:paraId="55DB10DB" w14:textId="77777777" w:rsidTr="00953516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09BD95BD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Trunk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deck</w:t>
            </w:r>
            <w:proofErr w:type="spellEnd"/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49261AB3" w14:textId="77777777" w:rsidR="00FC455A" w:rsidRPr="00676C3E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676C3E">
              <w:rPr>
                <w:rStyle w:val="110"/>
                <w:sz w:val="20"/>
                <w:szCs w:val="20"/>
              </w:rPr>
              <w:t>NO</w:t>
            </w:r>
          </w:p>
        </w:tc>
      </w:tr>
      <w:tr w:rsidR="00FC455A" w:rsidRPr="00006B4B" w14:paraId="23CDB005" w14:textId="77777777" w:rsidTr="00953516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50227481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676C3E">
              <w:rPr>
                <w:rStyle w:val="110"/>
                <w:sz w:val="20"/>
                <w:szCs w:val="20"/>
              </w:rPr>
              <w:t>USDA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54DC55A0" w14:textId="77777777" w:rsidR="00FC455A" w:rsidRPr="00676C3E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Sensors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fitted</w:t>
            </w:r>
            <w:proofErr w:type="spellEnd"/>
          </w:p>
        </w:tc>
      </w:tr>
      <w:tr w:rsidR="00FC455A" w:rsidRPr="00006B4B" w14:paraId="207B0F0B" w14:textId="77777777" w:rsidTr="00953516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24E681F1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676C3E">
              <w:rPr>
                <w:rStyle w:val="110"/>
                <w:sz w:val="20"/>
                <w:szCs w:val="20"/>
              </w:rPr>
              <w:t>PPECB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3A13B106" w14:textId="77777777" w:rsidR="00FC455A" w:rsidRPr="00676C3E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Sensors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fitted</w:t>
            </w:r>
            <w:proofErr w:type="spellEnd"/>
          </w:p>
        </w:tc>
      </w:tr>
      <w:tr w:rsidR="00FC455A" w:rsidRPr="00006B4B" w14:paraId="6AEBDA2C" w14:textId="77777777" w:rsidTr="00953516">
        <w:trPr>
          <w:trHeight w:val="25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2BFCE6FF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Reefer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plugs</w:t>
            </w:r>
            <w:proofErr w:type="spellEnd"/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2036A1DA" w14:textId="4CE872F6" w:rsidR="00FC455A" w:rsidRPr="00676C3E" w:rsidRDefault="00BE0141" w:rsidP="001C461B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120"/>
                <w:sz w:val="20"/>
                <w:szCs w:val="20"/>
                <w:lang w:val="en-US"/>
              </w:rPr>
              <w:t>150</w:t>
            </w:r>
          </w:p>
        </w:tc>
      </w:tr>
      <w:tr w:rsidR="00FC455A" w:rsidRPr="009C5906" w14:paraId="0D3A61B9" w14:textId="77777777" w:rsidTr="00953516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751DA9BD" w14:textId="77777777" w:rsidR="00FC455A" w:rsidRPr="00676C3E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Grating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load</w:t>
            </w:r>
            <w:proofErr w:type="spellEnd"/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0E05BD43" w14:textId="00DE22ED" w:rsidR="00FC455A" w:rsidRPr="00BE0141" w:rsidRDefault="00BE0141" w:rsidP="001C461B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110"/>
                <w:sz w:val="20"/>
                <w:szCs w:val="20"/>
                <w:lang w:val="en-US"/>
              </w:rPr>
              <w:t>Forklift with minimum 4 p</w:t>
            </w:r>
            <w:r w:rsidRPr="00BE0141">
              <w:rPr>
                <w:rStyle w:val="110"/>
                <w:sz w:val="20"/>
                <w:szCs w:val="20"/>
                <w:lang w:val="en-US"/>
              </w:rPr>
              <w:t xml:space="preserve">neumatic </w:t>
            </w:r>
            <w:r w:rsidR="00953516">
              <w:rPr>
                <w:rStyle w:val="110"/>
                <w:sz w:val="20"/>
                <w:szCs w:val="20"/>
                <w:lang w:val="en-US"/>
              </w:rPr>
              <w:t xml:space="preserve">rubber </w:t>
            </w:r>
            <w:r w:rsidRPr="00BE0141">
              <w:rPr>
                <w:rStyle w:val="110"/>
                <w:sz w:val="20"/>
                <w:szCs w:val="20"/>
                <w:lang w:val="en-US"/>
              </w:rPr>
              <w:t>tires</w:t>
            </w:r>
            <w:r>
              <w:rPr>
                <w:rStyle w:val="110"/>
                <w:sz w:val="20"/>
                <w:szCs w:val="20"/>
                <w:lang w:val="en-US"/>
              </w:rPr>
              <w:t xml:space="preserve"> </w:t>
            </w:r>
            <w:r w:rsidR="00953516">
              <w:rPr>
                <w:rStyle w:val="110"/>
                <w:sz w:val="20"/>
                <w:szCs w:val="20"/>
                <w:lang w:val="en-US"/>
              </w:rPr>
              <w:t xml:space="preserve">up to 6 mt total </w:t>
            </w:r>
            <w:proofErr w:type="spellStart"/>
            <w:r w:rsidR="00953516">
              <w:rPr>
                <w:rStyle w:val="110"/>
                <w:sz w:val="20"/>
                <w:szCs w:val="20"/>
                <w:lang w:val="en-US"/>
              </w:rPr>
              <w:t>truck+cargo</w:t>
            </w:r>
            <w:proofErr w:type="spellEnd"/>
          </w:p>
        </w:tc>
      </w:tr>
      <w:tr w:rsidR="00953516" w:rsidRPr="00BE0141" w14:paraId="62A237E4" w14:textId="77777777" w:rsidTr="00953516">
        <w:trPr>
          <w:trHeight w:val="35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13C3BA65" w14:textId="64F4CB11" w:rsidR="00953516" w:rsidRPr="00BE0141" w:rsidRDefault="00953516" w:rsidP="00953516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Grating</w:t>
            </w:r>
            <w:proofErr w:type="spellEnd"/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56D27368" w14:textId="1E1F428A" w:rsidR="00953516" w:rsidRPr="00BE0141" w:rsidRDefault="00953516" w:rsidP="00FC455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C3E">
              <w:rPr>
                <w:rStyle w:val="110"/>
                <w:sz w:val="20"/>
                <w:szCs w:val="20"/>
                <w:lang w:val="en-US"/>
              </w:rPr>
              <w:t>wood</w:t>
            </w:r>
          </w:p>
        </w:tc>
      </w:tr>
      <w:tr w:rsidR="00953516" w:rsidRPr="00006B4B" w14:paraId="2F22D827" w14:textId="77777777" w:rsidTr="00953516">
        <w:trPr>
          <w:trHeight w:val="37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0447213D" w14:textId="64F789EF" w:rsidR="00953516" w:rsidRPr="00676C3E" w:rsidRDefault="00953516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C3E">
              <w:rPr>
                <w:rStyle w:val="110"/>
                <w:sz w:val="20"/>
                <w:szCs w:val="20"/>
              </w:rPr>
              <w:t>Temp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min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>/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max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 xml:space="preserve"> °C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37D2DADB" w14:textId="270EC5B1" w:rsidR="00953516" w:rsidRPr="00676C3E" w:rsidRDefault="00953516" w:rsidP="00676C3E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676C3E">
              <w:rPr>
                <w:rStyle w:val="120"/>
                <w:sz w:val="20"/>
                <w:szCs w:val="20"/>
              </w:rPr>
              <w:t>-</w:t>
            </w:r>
            <w:r>
              <w:rPr>
                <w:rStyle w:val="120"/>
                <w:sz w:val="20"/>
                <w:szCs w:val="20"/>
                <w:lang w:val="en-US"/>
              </w:rPr>
              <w:t>25</w:t>
            </w:r>
            <w:r w:rsidRPr="00676C3E">
              <w:rPr>
                <w:rStyle w:val="120"/>
                <w:sz w:val="20"/>
                <w:szCs w:val="20"/>
              </w:rPr>
              <w:t xml:space="preserve"> / </w:t>
            </w:r>
            <w:r w:rsidRPr="00676C3E">
              <w:rPr>
                <w:rStyle w:val="120"/>
                <w:sz w:val="20"/>
                <w:szCs w:val="20"/>
                <w:lang w:val="en-US"/>
              </w:rPr>
              <w:t>+</w:t>
            </w:r>
            <w:r w:rsidRPr="00676C3E">
              <w:rPr>
                <w:rStyle w:val="120"/>
                <w:sz w:val="20"/>
                <w:szCs w:val="20"/>
              </w:rPr>
              <w:t>1</w:t>
            </w:r>
            <w:r w:rsidRPr="00676C3E">
              <w:rPr>
                <w:rStyle w:val="120"/>
                <w:sz w:val="20"/>
                <w:szCs w:val="20"/>
                <w:lang w:val="en-US"/>
              </w:rPr>
              <w:t>5</w:t>
            </w:r>
          </w:p>
        </w:tc>
      </w:tr>
      <w:tr w:rsidR="00953516" w:rsidRPr="00006B4B" w14:paraId="5B075066" w14:textId="77777777" w:rsidTr="00953516">
        <w:trPr>
          <w:trHeight w:val="23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6CB2CC7" w14:textId="43F4A27E" w:rsidR="00953516" w:rsidRPr="00676C3E" w:rsidRDefault="00953516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676C3E">
              <w:rPr>
                <w:rStyle w:val="110"/>
                <w:sz w:val="20"/>
                <w:szCs w:val="20"/>
              </w:rPr>
              <w:t xml:space="preserve">Air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circs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>/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1B81BB9E" w14:textId="003A184A" w:rsidR="00953516" w:rsidRPr="00676C3E" w:rsidRDefault="00953516" w:rsidP="004472E7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676C3E">
              <w:rPr>
                <w:rStyle w:val="120"/>
                <w:sz w:val="20"/>
                <w:szCs w:val="20"/>
              </w:rPr>
              <w:t>90</w:t>
            </w:r>
          </w:p>
        </w:tc>
      </w:tr>
      <w:tr w:rsidR="00953516" w:rsidRPr="00006B4B" w14:paraId="406EFC65" w14:textId="77777777" w:rsidTr="00953516">
        <w:trPr>
          <w:trHeight w:val="235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2A43524" w14:textId="72F341E5" w:rsidR="00953516" w:rsidRPr="00676C3E" w:rsidRDefault="00953516" w:rsidP="00FC455A">
            <w:pPr>
              <w:spacing w:after="0" w:line="240" w:lineRule="auto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676C3E">
              <w:rPr>
                <w:rStyle w:val="110"/>
                <w:sz w:val="20"/>
                <w:szCs w:val="20"/>
              </w:rPr>
              <w:t xml:space="preserve">Air 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renew</w:t>
            </w:r>
            <w:proofErr w:type="spellEnd"/>
            <w:r w:rsidRPr="00676C3E">
              <w:rPr>
                <w:rStyle w:val="110"/>
                <w:sz w:val="20"/>
                <w:szCs w:val="20"/>
              </w:rPr>
              <w:t>/</w:t>
            </w:r>
            <w:proofErr w:type="spellStart"/>
            <w:r w:rsidRPr="00676C3E">
              <w:rPr>
                <w:rStyle w:val="110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309788FC" w14:textId="316718C4" w:rsidR="00953516" w:rsidRPr="00676C3E" w:rsidRDefault="00953516" w:rsidP="00FC455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120"/>
                <w:sz w:val="20"/>
                <w:szCs w:val="20"/>
                <w:lang w:val="en-US"/>
              </w:rPr>
              <w:t xml:space="preserve">1.5/3 times </w:t>
            </w:r>
          </w:p>
        </w:tc>
      </w:tr>
      <w:tr w:rsidR="00953516" w:rsidRPr="00006B4B" w14:paraId="2D0C3CA8" w14:textId="77777777" w:rsidTr="00953516">
        <w:trPr>
          <w:trHeight w:val="1047"/>
        </w:trPr>
        <w:tc>
          <w:tcPr>
            <w:tcW w:w="2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0751C" w14:textId="77777777" w:rsidR="00953516" w:rsidRPr="00006B4B" w:rsidRDefault="00953516" w:rsidP="00FC455A">
            <w:pPr>
              <w:spacing w:after="0" w:line="240" w:lineRule="auto"/>
              <w:ind w:left="200"/>
              <w:rPr>
                <w:rStyle w:val="110"/>
              </w:rPr>
            </w:pP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9B2C6" w14:textId="77777777" w:rsidR="00953516" w:rsidRPr="00006B4B" w:rsidRDefault="00953516" w:rsidP="00FC455A">
            <w:pPr>
              <w:spacing w:after="0" w:line="240" w:lineRule="auto"/>
              <w:ind w:left="180"/>
              <w:rPr>
                <w:rStyle w:val="120"/>
              </w:rPr>
            </w:pPr>
          </w:p>
        </w:tc>
      </w:tr>
    </w:tbl>
    <w:p w14:paraId="15B04500" w14:textId="77777777" w:rsidR="00A97785" w:rsidRDefault="00A97785" w:rsidP="000B7ADB">
      <w:pPr>
        <w:spacing w:after="0"/>
        <w:rPr>
          <w:rFonts w:ascii="Arial" w:hAnsi="Arial" w:cs="Arial"/>
          <w:lang w:val="en-US"/>
        </w:rPr>
      </w:pPr>
    </w:p>
    <w:p w14:paraId="2653CE4B" w14:textId="77777777" w:rsidR="00A97785" w:rsidRPr="00A97785" w:rsidRDefault="00A97785" w:rsidP="000B7ADB">
      <w:pPr>
        <w:spacing w:after="0"/>
        <w:rPr>
          <w:rFonts w:ascii="Arial" w:hAnsi="Arial" w:cs="Arial"/>
          <w:b/>
          <w:sz w:val="23"/>
          <w:szCs w:val="23"/>
          <w:lang w:val="en-US"/>
        </w:rPr>
      </w:pPr>
      <w:r w:rsidRPr="00A97785">
        <w:rPr>
          <w:rFonts w:ascii="Arial" w:hAnsi="Arial" w:cs="Arial"/>
          <w:b/>
          <w:sz w:val="23"/>
          <w:szCs w:val="23"/>
          <w:lang w:val="en-US"/>
        </w:rPr>
        <w:t xml:space="preserve">BALE </w:t>
      </w:r>
      <w:proofErr w:type="spellStart"/>
      <w:r w:rsidRPr="00A97785">
        <w:rPr>
          <w:rFonts w:ascii="Arial" w:hAnsi="Arial" w:cs="Arial"/>
          <w:b/>
          <w:sz w:val="23"/>
          <w:szCs w:val="23"/>
          <w:lang w:val="en-US"/>
        </w:rPr>
        <w:t>cbft</w:t>
      </w:r>
      <w:proofErr w:type="spellEnd"/>
    </w:p>
    <w:tbl>
      <w:tblPr>
        <w:tblW w:w="65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8"/>
      </w:tblGrid>
      <w:tr w:rsidR="00642F91" w:rsidRPr="00642F91" w14:paraId="40A4AC65" w14:textId="77777777" w:rsidTr="00BE6E29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781DDD0C" w14:textId="77777777" w:rsidR="00642F91" w:rsidRPr="00642F91" w:rsidRDefault="00642F91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DECK &amp; HATCH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2CB61257" w14:textId="77777777" w:rsidR="00642F91" w:rsidRPr="00642F91" w:rsidRDefault="00642F91" w:rsidP="00BE6E2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5FEA6C8B" w14:textId="77777777" w:rsidR="00642F91" w:rsidRPr="00642F91" w:rsidRDefault="00642F91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3F5301A3" w14:textId="5D116091" w:rsidR="00642F91" w:rsidRPr="00642F91" w:rsidRDefault="00035786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6E72AEB1" w14:textId="23880B73" w:rsidR="00642F91" w:rsidRPr="00642F91" w:rsidRDefault="00035786" w:rsidP="00D80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3395A" w:rsidRPr="00006B4B" w14:paraId="44DEA3EF" w14:textId="77777777" w:rsidTr="00A912ED"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53885" w14:textId="77777777" w:rsidR="0003395A" w:rsidRPr="00006B4B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BE6E29">
              <w:rPr>
                <w:rFonts w:ascii="Arial" w:eastAsia="Times New Roman" w:hAnsi="Arial" w:cs="Arial"/>
                <w:color w:val="000000"/>
                <w:lang w:val="en-US" w:eastAsia="ru-RU"/>
              </w:rPr>
              <w:t>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62B05" w14:textId="54C38044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7A27">
              <w:t>37667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D3D74" w14:textId="29385D6A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1FA9">
              <w:t>52720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B4E6C" w14:textId="6F4B78D4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15FF">
              <w:t>53237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C89C8" w14:textId="600D03AD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7BB0">
              <w:t>43351</w:t>
            </w:r>
          </w:p>
        </w:tc>
      </w:tr>
      <w:tr w:rsidR="0003395A" w:rsidRPr="00642F91" w14:paraId="79169D49" w14:textId="77777777" w:rsidTr="00853E67"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DF58" w14:textId="77777777" w:rsidR="0003395A" w:rsidRPr="00BE6E2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BE6E29">
              <w:rPr>
                <w:rFonts w:ascii="Arial" w:eastAsia="Times New Roman" w:hAnsi="Arial" w:cs="Arial"/>
                <w:color w:val="000000"/>
                <w:lang w:val="en-US" w:eastAsia="ru-RU"/>
              </w:rPr>
              <w:t>B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BEC70" w14:textId="43AAC942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7A27">
              <w:t>25072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A6ABE" w14:textId="115D270C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1FA9">
              <w:t>48589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BDA2" w14:textId="3F031B06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15FF">
              <w:t>51743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0DC0C" w14:textId="7FAD10F6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7BB0">
              <w:t>43124</w:t>
            </w:r>
          </w:p>
        </w:tc>
      </w:tr>
      <w:tr w:rsidR="0003395A" w:rsidRPr="00642F91" w14:paraId="26DCD507" w14:textId="77777777" w:rsidTr="00853E67"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ED0E" w14:textId="77777777" w:rsidR="0003395A" w:rsidRPr="00BE6E2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BE6E29">
              <w:rPr>
                <w:rFonts w:ascii="Arial" w:eastAsia="Times New Roman" w:hAnsi="Arial" w:cs="Arial"/>
                <w:color w:val="000000"/>
                <w:lang w:val="en-US" w:eastAsia="ru-RU"/>
              </w:rPr>
              <w:t>C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F35E2" w14:textId="02CB48A7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7A27">
              <w:t>20663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30C6D" w14:textId="189295E6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1FA9">
              <w:t>44917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06598" w14:textId="65108BC9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15FF">
              <w:t>53868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67AAC" w14:textId="5909F167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7BB0">
              <w:t>43209</w:t>
            </w:r>
          </w:p>
        </w:tc>
      </w:tr>
      <w:tr w:rsidR="0003395A" w:rsidRPr="00642F91" w14:paraId="4D59C303" w14:textId="77777777" w:rsidTr="00A912ED"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3E65" w14:textId="77777777" w:rsidR="0003395A" w:rsidRPr="00BE6E2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BE6E29">
              <w:rPr>
                <w:rFonts w:ascii="Arial" w:eastAsia="Times New Roman" w:hAnsi="Arial" w:cs="Arial"/>
                <w:color w:val="000000"/>
                <w:lang w:val="en-US" w:eastAsia="ru-RU"/>
              </w:rPr>
              <w:t>D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5BCA" w14:textId="089E94BA" w:rsidR="0003395A" w:rsidRPr="00A508BD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lang w:val="en-US"/>
              </w:rPr>
              <w:t>--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94FF1" w14:textId="2A3A5A1D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1FA9">
              <w:t>33799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CA3CB" w14:textId="22EDA54D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15FF">
              <w:t>48948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49B61" w14:textId="376702B5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7BB0">
              <w:t>36789</w:t>
            </w:r>
          </w:p>
        </w:tc>
      </w:tr>
      <w:tr w:rsidR="0003395A" w:rsidRPr="00642F91" w14:paraId="36FB4F1B" w14:textId="77777777" w:rsidTr="00A912ED"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1DB7" w14:textId="77777777" w:rsidR="0003395A" w:rsidRPr="00BE6E2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BE6E29">
              <w:rPr>
                <w:rFonts w:ascii="Arial" w:eastAsia="Times New Roman" w:hAnsi="Arial" w:cs="Arial"/>
                <w:color w:val="000000"/>
                <w:lang w:val="en-US" w:eastAsia="ru-RU"/>
              </w:rPr>
              <w:t>Total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F9DDD" w14:textId="7B6CA6B9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395A">
              <w:rPr>
                <w:rFonts w:ascii="Arial" w:hAnsi="Arial" w:cs="Arial"/>
              </w:rPr>
              <w:t>83402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823D2" w14:textId="5DD5A1E5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1FA9">
              <w:t>180025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DE6B" w14:textId="065643F8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15FF">
              <w:t>207796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B9260" w14:textId="7180E552" w:rsidR="0003395A" w:rsidRPr="007A4BB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7BB0">
              <w:t>166473</w:t>
            </w:r>
          </w:p>
        </w:tc>
      </w:tr>
    </w:tbl>
    <w:p w14:paraId="62169DAB" w14:textId="059B8B82" w:rsidR="00AD0879" w:rsidRPr="007A4BB9" w:rsidRDefault="00006B4B" w:rsidP="00AD0879">
      <w:pPr>
        <w:rPr>
          <w:rFonts w:ascii="Arial" w:hAnsi="Arial" w:cs="Arial"/>
        </w:rPr>
      </w:pPr>
      <w:r w:rsidRPr="00006B4B">
        <w:rPr>
          <w:rFonts w:ascii="Arial" w:hAnsi="Arial" w:cs="Arial"/>
        </w:rPr>
        <w:t xml:space="preserve">Grand </w:t>
      </w:r>
      <w:proofErr w:type="spellStart"/>
      <w:r w:rsidRPr="00006B4B">
        <w:rPr>
          <w:rFonts w:ascii="Arial" w:hAnsi="Arial" w:cs="Arial"/>
        </w:rPr>
        <w:t>total</w:t>
      </w:r>
      <w:proofErr w:type="spellEnd"/>
      <w:r w:rsidRPr="00006B4B">
        <w:rPr>
          <w:rFonts w:ascii="Arial" w:hAnsi="Arial" w:cs="Arial"/>
        </w:rPr>
        <w:tab/>
      </w:r>
      <w:r w:rsidR="0003395A" w:rsidRPr="0003395A">
        <w:rPr>
          <w:rFonts w:ascii="Arial" w:hAnsi="Arial" w:cs="Arial"/>
        </w:rPr>
        <w:t>637</w:t>
      </w:r>
      <w:r w:rsidR="0003395A">
        <w:rPr>
          <w:rFonts w:ascii="Arial" w:hAnsi="Arial" w:cs="Arial"/>
          <w:lang w:val="en-US"/>
        </w:rPr>
        <w:t xml:space="preserve"> </w:t>
      </w:r>
      <w:proofErr w:type="gramStart"/>
      <w:r w:rsidR="0003395A" w:rsidRPr="0003395A">
        <w:rPr>
          <w:rFonts w:ascii="Arial" w:hAnsi="Arial" w:cs="Arial"/>
        </w:rPr>
        <w:t xml:space="preserve">696 </w:t>
      </w:r>
      <w:r w:rsidR="0003395A">
        <w:rPr>
          <w:rFonts w:ascii="Arial" w:hAnsi="Arial" w:cs="Arial"/>
          <w:lang w:val="en-US"/>
        </w:rPr>
        <w:t xml:space="preserve"> </w:t>
      </w:r>
      <w:proofErr w:type="spellStart"/>
      <w:r w:rsidR="007A4BB9">
        <w:rPr>
          <w:rFonts w:ascii="Arial" w:hAnsi="Arial" w:cs="Arial"/>
          <w:lang w:val="en-US"/>
        </w:rPr>
        <w:t>cbft</w:t>
      </w:r>
      <w:proofErr w:type="spellEnd"/>
      <w:proofErr w:type="gramEnd"/>
    </w:p>
    <w:p w14:paraId="18AB8150" w14:textId="77777777" w:rsidR="00FC455A" w:rsidRPr="00006B4B" w:rsidRDefault="00006B4B" w:rsidP="00AD0879">
      <w:pPr>
        <w:rPr>
          <w:rFonts w:ascii="Arial" w:hAnsi="Arial" w:cs="Arial"/>
          <w:b/>
          <w:sz w:val="23"/>
          <w:szCs w:val="23"/>
          <w:lang w:val="en-US"/>
        </w:rPr>
      </w:pPr>
      <w:r w:rsidRPr="00006B4B">
        <w:rPr>
          <w:rFonts w:ascii="Arial" w:hAnsi="Arial" w:cs="Arial"/>
          <w:b/>
          <w:sz w:val="23"/>
          <w:szCs w:val="23"/>
          <w:lang w:val="en-US"/>
        </w:rPr>
        <w:t xml:space="preserve">DECK AREA m2 </w:t>
      </w:r>
    </w:p>
    <w:tbl>
      <w:tblPr>
        <w:tblW w:w="65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2"/>
        <w:gridCol w:w="1312"/>
        <w:gridCol w:w="1312"/>
      </w:tblGrid>
      <w:tr w:rsidR="00642F91" w:rsidRPr="00642F91" w14:paraId="6D003C81" w14:textId="77777777" w:rsidTr="00953516">
        <w:trPr>
          <w:trHeight w:val="30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068CABE3" w14:textId="77777777" w:rsidR="00642F91" w:rsidRPr="00642F91" w:rsidRDefault="00642F91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DECK &amp; HATCH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5DAAE46D" w14:textId="77777777" w:rsidR="00642F91" w:rsidRPr="00642F91" w:rsidRDefault="00642F91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000A15F3" w14:textId="77777777" w:rsidR="00642F91" w:rsidRPr="00642F91" w:rsidRDefault="00642F91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1DF8B16B" w14:textId="13AFB6DF" w:rsidR="00642F91" w:rsidRPr="00642F91" w:rsidRDefault="00953516" w:rsidP="00D80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68BB1ACE" w14:textId="4E011E0D" w:rsidR="00642F91" w:rsidRPr="00642F91" w:rsidRDefault="00953516" w:rsidP="00D80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</w:tr>
      <w:tr w:rsidR="0003395A" w:rsidRPr="00006B4B" w14:paraId="68B247C5" w14:textId="77777777" w:rsidTr="00953516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E21BE" w14:textId="61B46544" w:rsidR="0003395A" w:rsidRPr="00676C3E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139AF" w14:textId="7A8D1FF7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B22075">
              <w:t>339,64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EC93C" w14:textId="502A2732" w:rsidR="0003395A" w:rsidRPr="00BE6E2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F0D32">
              <w:t>561,70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AFAC2" w14:textId="5EA023A1" w:rsidR="0003395A" w:rsidRPr="00BE6E2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A52EA3">
              <w:t>576,95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2B6FA" w14:textId="623156D5" w:rsidR="0003395A" w:rsidRPr="00BE6E29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6B1647">
              <w:t>473,29</w:t>
            </w:r>
          </w:p>
        </w:tc>
      </w:tr>
      <w:tr w:rsidR="0003395A" w:rsidRPr="00006B4B" w14:paraId="01E496AA" w14:textId="77777777" w:rsidTr="00953516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3E30" w14:textId="2D5C1730" w:rsidR="0003395A" w:rsidRPr="00006B4B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B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68750" w14:textId="73EE0004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B22075">
              <w:t>240,63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1D3AA" w14:textId="21169B82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F0D32">
              <w:t>495,01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20529" w14:textId="18984548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A52EA3">
              <w:t>548,94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CDF05" w14:textId="5274A31D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6B1647">
              <w:t>452,04</w:t>
            </w:r>
          </w:p>
        </w:tc>
      </w:tr>
      <w:tr w:rsidR="0003395A" w:rsidRPr="00642F91" w14:paraId="5BC4B649" w14:textId="77777777" w:rsidTr="00953516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B50D" w14:textId="1E2E5CB9" w:rsidR="0003395A" w:rsidRPr="00642F91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C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27D87" w14:textId="2C54DA44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B22075">
              <w:t>204,64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691A9" w14:textId="1147C11C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F0D32">
              <w:t>440,41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F6A2" w14:textId="292FDB2F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A52EA3">
              <w:t>568,19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8709B" w14:textId="75BF8D63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6B1647">
              <w:t>451,39</w:t>
            </w:r>
          </w:p>
        </w:tc>
      </w:tr>
      <w:tr w:rsidR="0003395A" w:rsidRPr="00642F91" w14:paraId="3F2DF320" w14:textId="77777777" w:rsidTr="00953516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EF67" w14:textId="3B120B14" w:rsidR="0003395A" w:rsidRPr="00642F91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D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16F1" w14:textId="4452A2CA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--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ECAD4" w14:textId="7FEBC001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F0D32">
              <w:t>298,43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81876" w14:textId="71BAF542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A52EA3">
              <w:t>485,82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F1AA4" w14:textId="26D1BD9D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6B1647">
              <w:t>346,31</w:t>
            </w:r>
          </w:p>
        </w:tc>
      </w:tr>
      <w:tr w:rsidR="0003395A" w:rsidRPr="00642F91" w14:paraId="7689B820" w14:textId="77777777" w:rsidTr="00953516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DBAE" w14:textId="41854D71" w:rsidR="0003395A" w:rsidRPr="00642F91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Total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C7FDF" w14:textId="7536613D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395A">
              <w:rPr>
                <w:rFonts w:ascii="Arial" w:eastAsia="Times New Roman" w:hAnsi="Arial" w:cs="Arial"/>
                <w:color w:val="000000"/>
                <w:lang w:val="en-US" w:eastAsia="ru-RU"/>
              </w:rPr>
              <w:t>784,91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69CC" w14:textId="1C537DDC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F0D32">
              <w:t>1795,55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1A482" w14:textId="76FEBAD6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A52EA3">
              <w:t>2179,90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0CA31" w14:textId="2F2CFDFA" w:rsidR="0003395A" w:rsidRPr="00AA6863" w:rsidRDefault="0003395A" w:rsidP="00033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6B1647">
              <w:t>1723,03</w:t>
            </w:r>
          </w:p>
        </w:tc>
      </w:tr>
    </w:tbl>
    <w:p w14:paraId="272A9EB4" w14:textId="5A732F14" w:rsidR="00006B4B" w:rsidRDefault="00006B4B" w:rsidP="00A97785">
      <w:pPr>
        <w:spacing w:after="0"/>
        <w:rPr>
          <w:rFonts w:ascii="Arial" w:hAnsi="Arial" w:cs="Arial"/>
          <w:lang w:val="en-US"/>
        </w:rPr>
      </w:pPr>
      <w:r w:rsidRPr="00006B4B">
        <w:rPr>
          <w:rFonts w:ascii="Arial" w:hAnsi="Arial" w:cs="Arial"/>
          <w:lang w:val="en-US"/>
        </w:rPr>
        <w:t>Grand total</w:t>
      </w:r>
      <w:r w:rsidRPr="00006B4B">
        <w:rPr>
          <w:rFonts w:ascii="Arial" w:hAnsi="Arial" w:cs="Arial"/>
          <w:lang w:val="en-US"/>
        </w:rPr>
        <w:tab/>
      </w:r>
      <w:r w:rsidR="0003395A" w:rsidRPr="0003395A">
        <w:rPr>
          <w:rFonts w:ascii="Arial" w:hAnsi="Arial" w:cs="Arial"/>
          <w:lang w:val="en-US"/>
        </w:rPr>
        <w:t xml:space="preserve">6483,39 </w:t>
      </w:r>
      <w:r w:rsidR="007A4BB9">
        <w:rPr>
          <w:rFonts w:ascii="Arial" w:hAnsi="Arial" w:cs="Arial"/>
          <w:lang w:val="en-US"/>
        </w:rPr>
        <w:t>m2</w:t>
      </w:r>
      <w:r w:rsidR="00A97785">
        <w:rPr>
          <w:rFonts w:ascii="Arial" w:hAnsi="Arial" w:cs="Arial"/>
          <w:lang w:val="en-US"/>
        </w:rPr>
        <w:br/>
      </w:r>
    </w:p>
    <w:p w14:paraId="29171FFB" w14:textId="190A7E51" w:rsidR="00642F91" w:rsidRPr="00006B4B" w:rsidRDefault="00006B4B" w:rsidP="00A97785">
      <w:pPr>
        <w:spacing w:after="0"/>
        <w:rPr>
          <w:rFonts w:ascii="Arial" w:hAnsi="Arial" w:cs="Arial"/>
          <w:lang w:val="en-US"/>
        </w:rPr>
      </w:pPr>
      <w:r w:rsidRPr="00006B4B">
        <w:rPr>
          <w:rFonts w:ascii="Arial" w:hAnsi="Arial" w:cs="Arial"/>
          <w:lang w:val="en-US"/>
        </w:rPr>
        <w:t xml:space="preserve">Free </w:t>
      </w:r>
      <w:proofErr w:type="spellStart"/>
      <w:r w:rsidRPr="00006B4B">
        <w:rPr>
          <w:rFonts w:ascii="Arial" w:hAnsi="Arial" w:cs="Arial"/>
          <w:lang w:val="en-US"/>
        </w:rPr>
        <w:t>deckheight</w:t>
      </w:r>
      <w:proofErr w:type="spellEnd"/>
      <w:r w:rsidRPr="00006B4B">
        <w:rPr>
          <w:rFonts w:ascii="Arial" w:hAnsi="Arial" w:cs="Arial"/>
          <w:lang w:val="en-US"/>
        </w:rPr>
        <w:t xml:space="preserve"> minimum 2.</w:t>
      </w:r>
      <w:r w:rsidR="00953516">
        <w:rPr>
          <w:rFonts w:ascii="Arial" w:hAnsi="Arial" w:cs="Arial"/>
          <w:lang w:val="en-US"/>
        </w:rPr>
        <w:t>5</w:t>
      </w:r>
      <w:r w:rsidR="00D80814">
        <w:rPr>
          <w:rFonts w:ascii="Arial" w:hAnsi="Arial" w:cs="Arial"/>
          <w:lang w:val="en-US"/>
        </w:rPr>
        <w:t>0</w:t>
      </w:r>
      <w:r w:rsidRPr="00006B4B">
        <w:rPr>
          <w:rFonts w:ascii="Arial" w:hAnsi="Arial" w:cs="Arial"/>
          <w:lang w:val="en-US"/>
        </w:rPr>
        <w:t xml:space="preserve"> m</w:t>
      </w:r>
    </w:p>
    <w:p w14:paraId="7732A9AF" w14:textId="77777777" w:rsidR="00006B4B" w:rsidRPr="00006B4B" w:rsidRDefault="00A97785" w:rsidP="00006B4B">
      <w:pPr>
        <w:spacing w:after="0"/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b/>
          <w:sz w:val="23"/>
          <w:szCs w:val="23"/>
          <w:lang w:val="en-US"/>
        </w:rPr>
        <w:br/>
      </w:r>
      <w:r w:rsidR="00006B4B" w:rsidRPr="00006B4B">
        <w:rPr>
          <w:rFonts w:ascii="Arial" w:hAnsi="Arial" w:cs="Arial"/>
          <w:b/>
          <w:sz w:val="23"/>
          <w:szCs w:val="23"/>
          <w:lang w:val="en-US"/>
        </w:rPr>
        <w:t>HATCHES (Weather deck) m</w:t>
      </w:r>
    </w:p>
    <w:tbl>
      <w:tblPr>
        <w:tblW w:w="6080" w:type="dxa"/>
        <w:tblInd w:w="93" w:type="dxa"/>
        <w:tblLook w:val="04A0" w:firstRow="1" w:lastRow="0" w:firstColumn="1" w:lastColumn="0" w:noHBand="0" w:noVBand="1"/>
      </w:tblPr>
      <w:tblGrid>
        <w:gridCol w:w="1520"/>
        <w:gridCol w:w="1520"/>
        <w:gridCol w:w="1520"/>
        <w:gridCol w:w="1520"/>
      </w:tblGrid>
      <w:tr w:rsidR="00006B4B" w:rsidRPr="00006B4B" w14:paraId="353404D9" w14:textId="77777777" w:rsidTr="00A97785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6DA4A60B" w14:textId="77777777" w:rsidR="00006B4B" w:rsidRPr="00006B4B" w:rsidRDefault="00006B4B" w:rsidP="00006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Hatch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6082DD6B" w14:textId="77777777" w:rsidR="00006B4B" w:rsidRPr="00006B4B" w:rsidRDefault="00006B4B" w:rsidP="00006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Length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17754198" w14:textId="77777777" w:rsidR="00006B4B" w:rsidRPr="00006B4B" w:rsidRDefault="00006B4B" w:rsidP="00006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Width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08621108" w14:textId="77777777" w:rsidR="00006B4B" w:rsidRPr="00006B4B" w:rsidRDefault="00006B4B" w:rsidP="00006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Insulated units</w:t>
            </w:r>
          </w:p>
        </w:tc>
      </w:tr>
      <w:tr w:rsidR="00006B4B" w:rsidRPr="00006B4B" w14:paraId="78ABD0D6" w14:textId="77777777" w:rsidTr="005858C5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EEDB" w14:textId="77777777" w:rsidR="00006B4B" w:rsidRPr="00006B4B" w:rsidRDefault="00006B4B" w:rsidP="00006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FF75D" w14:textId="0E36E930" w:rsidR="00006B4B" w:rsidRPr="00006B4B" w:rsidRDefault="005858C5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8046" w14:textId="08E2D139" w:rsidR="00006B4B" w:rsidRPr="00006B4B" w:rsidRDefault="005858C5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074D" w14:textId="4CA0C939" w:rsidR="00006B4B" w:rsidRPr="00006B4B" w:rsidRDefault="00D80814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A</w:t>
            </w:r>
            <w:r w:rsidR="00AA6863">
              <w:rPr>
                <w:rFonts w:ascii="Calibri" w:eastAsia="Times New Roman" w:hAnsi="Calibri" w:cs="Calibri"/>
                <w:color w:val="000000"/>
                <w:lang w:val="en-US" w:eastAsia="ru-RU"/>
              </w:rPr>
              <w:t>B</w:t>
            </w:r>
            <w:r w:rsidR="00035786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C</w:t>
            </w:r>
          </w:p>
        </w:tc>
      </w:tr>
      <w:tr w:rsidR="00D80814" w:rsidRPr="00006B4B" w14:paraId="4E622B3B" w14:textId="77777777" w:rsidTr="005858C5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A6F6" w14:textId="77777777" w:rsidR="00D80814" w:rsidRPr="00006B4B" w:rsidRDefault="00D80814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2A11" w14:textId="60B42583" w:rsidR="00D80814" w:rsidRPr="00006B4B" w:rsidRDefault="005858C5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3D45F" w14:textId="0A1167CB" w:rsidR="00D80814" w:rsidRPr="00D80814" w:rsidRDefault="005858C5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26A4" w14:textId="77777777" w:rsidR="00D80814" w:rsidRPr="00006B4B" w:rsidRDefault="00D80814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AB/CD</w:t>
            </w:r>
          </w:p>
        </w:tc>
      </w:tr>
      <w:tr w:rsidR="00D80814" w:rsidRPr="00006B4B" w14:paraId="09611747" w14:textId="77777777" w:rsidTr="005858C5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657B" w14:textId="77777777" w:rsidR="00D80814" w:rsidRPr="00006B4B" w:rsidRDefault="00D80814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EDA81" w14:textId="7A100633" w:rsidR="00D80814" w:rsidRPr="00006B4B" w:rsidRDefault="005858C5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150E4" w14:textId="58C79BE7" w:rsidR="00D80814" w:rsidRPr="005858C5" w:rsidRDefault="005858C5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265A" w14:textId="77CEAA15" w:rsidR="00D80814" w:rsidRPr="00006B4B" w:rsidRDefault="00035786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AB/CD</w:t>
            </w:r>
          </w:p>
        </w:tc>
      </w:tr>
      <w:tr w:rsidR="00D80814" w:rsidRPr="00006B4B" w14:paraId="72892165" w14:textId="77777777" w:rsidTr="00210A9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6A454" w14:textId="77777777" w:rsidR="00D80814" w:rsidRPr="00006B4B" w:rsidRDefault="00D80814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B2ACC" w14:textId="53CADD25" w:rsidR="00D80814" w:rsidRPr="00006B4B" w:rsidRDefault="005858C5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58663" w14:textId="7CB4DFDB" w:rsidR="00D80814" w:rsidRPr="00D80814" w:rsidRDefault="005858C5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593B" w14:textId="77777777" w:rsidR="00D80814" w:rsidRPr="00006B4B" w:rsidRDefault="00D80814" w:rsidP="00D8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AB/CD</w:t>
            </w:r>
          </w:p>
        </w:tc>
      </w:tr>
    </w:tbl>
    <w:p w14:paraId="150A5746" w14:textId="77777777" w:rsidR="00006B4B" w:rsidRPr="003F0BFC" w:rsidRDefault="003F0BFC" w:rsidP="00FC455A">
      <w:pPr>
        <w:rPr>
          <w:rFonts w:ascii="Arial" w:hAnsi="Arial" w:cs="Arial"/>
          <w:lang w:val="en-US"/>
        </w:rPr>
      </w:pPr>
      <w:r w:rsidRPr="003F0BFC">
        <w:rPr>
          <w:rFonts w:ascii="Arial" w:hAnsi="Arial" w:cs="Arial"/>
          <w:lang w:val="en-US"/>
        </w:rPr>
        <w:t>Insulated units are separate cooling sections.</w:t>
      </w:r>
    </w:p>
    <w:p w14:paraId="48C2D472" w14:textId="77777777" w:rsidR="00007676" w:rsidRPr="00006B4B" w:rsidRDefault="00007676" w:rsidP="00FC455A">
      <w:pPr>
        <w:rPr>
          <w:rFonts w:ascii="Arial" w:hAnsi="Arial" w:cs="Arial"/>
          <w:lang w:val="en-US"/>
        </w:rPr>
      </w:pPr>
    </w:p>
    <w:p w14:paraId="755D0635" w14:textId="77777777" w:rsidR="00007676" w:rsidRPr="00006B4B" w:rsidRDefault="00007676" w:rsidP="00FC455A">
      <w:pPr>
        <w:rPr>
          <w:rFonts w:ascii="Arial" w:hAnsi="Arial" w:cs="Arial"/>
          <w:lang w:val="en-US"/>
        </w:rPr>
      </w:pPr>
    </w:p>
    <w:p w14:paraId="0CC41592" w14:textId="77777777" w:rsidR="00007676" w:rsidRPr="00006B4B" w:rsidRDefault="00007676" w:rsidP="00FC455A">
      <w:pPr>
        <w:rPr>
          <w:rFonts w:ascii="Arial" w:hAnsi="Arial" w:cs="Arial"/>
          <w:lang w:val="en-US"/>
        </w:rPr>
      </w:pPr>
    </w:p>
    <w:p w14:paraId="597C2E52" w14:textId="77777777" w:rsidR="000B7ADB" w:rsidRPr="00006B4B" w:rsidRDefault="00CB3FD0" w:rsidP="00676C3E">
      <w:pPr>
        <w:spacing w:after="0"/>
        <w:jc w:val="right"/>
        <w:rPr>
          <w:rFonts w:ascii="Arial" w:hAnsi="Arial" w:cs="Arial"/>
          <w:lang w:val="en-US"/>
        </w:rPr>
        <w:sectPr w:rsidR="000B7ADB" w:rsidRPr="00006B4B" w:rsidSect="000B7ADB">
          <w:type w:val="continuous"/>
          <w:pgSz w:w="11906" w:h="16838"/>
          <w:pgMar w:top="709" w:right="991" w:bottom="1134" w:left="709" w:header="708" w:footer="708" w:gutter="0"/>
          <w:cols w:num="2" w:space="567" w:equalWidth="0">
            <w:col w:w="3827" w:space="426"/>
            <w:col w:w="5953"/>
          </w:cols>
          <w:docGrid w:linePitch="360"/>
        </w:sectPr>
      </w:pPr>
      <w:r>
        <w:rPr>
          <w:rFonts w:ascii="Arial" w:hAnsi="Arial" w:cs="Arial"/>
          <w:b/>
          <w:sz w:val="59"/>
          <w:szCs w:val="59"/>
          <w:lang w:val="en-US"/>
        </w:rPr>
        <w:t>SNOW FLOWER</w:t>
      </w:r>
    </w:p>
    <w:p w14:paraId="72F15002" w14:textId="77777777" w:rsidR="00A97785" w:rsidRPr="00A97785" w:rsidRDefault="00A97785" w:rsidP="00A97785">
      <w:pPr>
        <w:spacing w:after="0"/>
        <w:rPr>
          <w:rFonts w:ascii="Arial" w:hAnsi="Arial" w:cs="Arial"/>
          <w:b/>
          <w:lang w:val="en-US"/>
        </w:rPr>
      </w:pPr>
      <w:r w:rsidRPr="00A97785">
        <w:rPr>
          <w:rFonts w:ascii="Arial" w:hAnsi="Arial" w:cs="Arial"/>
          <w:b/>
          <w:lang w:val="en-US"/>
        </w:rPr>
        <w:t>CARGO GEAR</w:t>
      </w:r>
    </w:p>
    <w:p w14:paraId="4DCDD092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>Cranes</w:t>
      </w:r>
    </w:p>
    <w:p w14:paraId="6BC759B6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>Nos. 1</w:t>
      </w:r>
      <w:r w:rsidRPr="00035786">
        <w:rPr>
          <w:rFonts w:ascii="Arial" w:hAnsi="Arial" w:cs="Arial"/>
          <w:lang w:val="en-US"/>
        </w:rPr>
        <w:tab/>
        <w:t>: Cylinder luffing type Container handling deck crane</w:t>
      </w:r>
    </w:p>
    <w:p w14:paraId="59C991CD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ab/>
        <w:t xml:space="preserve"> 40t / 8t SWL</w:t>
      </w:r>
    </w:p>
    <w:p w14:paraId="24EB5AE3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ab/>
        <w:t xml:space="preserve"> (hoisting speed) 14 / 42 m/min. (at 40t / 8t mode)</w:t>
      </w:r>
    </w:p>
    <w:p w14:paraId="740A8224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ab/>
        <w:t xml:space="preserve"> (slewing radius) Max. 24 m</w:t>
      </w:r>
    </w:p>
    <w:p w14:paraId="522F8A73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ab/>
        <w:t xml:space="preserve"> (slewing speed) 0.35 or 1.4 rpm</w:t>
      </w:r>
    </w:p>
    <w:p w14:paraId="04DF42DC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</w:p>
    <w:p w14:paraId="0414A6AD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>Nos. 2&amp;3</w:t>
      </w:r>
      <w:r w:rsidRPr="00035786">
        <w:rPr>
          <w:rFonts w:ascii="Arial" w:hAnsi="Arial" w:cs="Arial"/>
          <w:lang w:val="en-US"/>
        </w:rPr>
        <w:tab/>
        <w:t>: Cylinder luffing type Pallet handling deck crane</w:t>
      </w:r>
    </w:p>
    <w:p w14:paraId="274AE988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ab/>
        <w:t xml:space="preserve"> 8t SWL x 2 set</w:t>
      </w:r>
    </w:p>
    <w:p w14:paraId="7FEDC019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ab/>
        <w:t xml:space="preserve"> (hoisting speed) 70 m/min.</w:t>
      </w:r>
    </w:p>
    <w:p w14:paraId="5EEF7A0A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ab/>
        <w:t xml:space="preserve"> (slewing radius) Max. 22 m</w:t>
      </w:r>
    </w:p>
    <w:p w14:paraId="2429AE52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ab/>
        <w:t xml:space="preserve"> (slewing speed) 1.2 rpm</w:t>
      </w:r>
    </w:p>
    <w:p w14:paraId="6E114DB6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</w:p>
    <w:p w14:paraId="28DF3BBA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>Nos. 4</w:t>
      </w:r>
      <w:r w:rsidRPr="00035786">
        <w:rPr>
          <w:rFonts w:ascii="Arial" w:hAnsi="Arial" w:cs="Arial"/>
          <w:lang w:val="en-US"/>
        </w:rPr>
        <w:tab/>
        <w:t>: Cylinder luffing type Container handling deck crane</w:t>
      </w:r>
    </w:p>
    <w:p w14:paraId="170304BF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ab/>
        <w:t xml:space="preserve"> 40t / 8t SWL </w:t>
      </w:r>
    </w:p>
    <w:p w14:paraId="69D9D360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ab/>
        <w:t xml:space="preserve"> (hoisting speed) 14 / 42 m/min. (at 40t / 8t mode)</w:t>
      </w:r>
    </w:p>
    <w:p w14:paraId="648EE85C" w14:textId="77777777" w:rsidR="00035786" w:rsidRPr="00035786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ab/>
        <w:t xml:space="preserve"> (slewing radius) Max. 26 m</w:t>
      </w:r>
    </w:p>
    <w:p w14:paraId="5974ED22" w14:textId="77777777" w:rsidR="00035786" w:rsidRPr="00B636DD" w:rsidRDefault="00035786" w:rsidP="00035786">
      <w:pPr>
        <w:spacing w:after="0"/>
        <w:rPr>
          <w:rFonts w:ascii="Arial" w:hAnsi="Arial" w:cs="Arial"/>
          <w:lang w:val="en-US"/>
        </w:rPr>
      </w:pPr>
      <w:r w:rsidRPr="00035786">
        <w:rPr>
          <w:rFonts w:ascii="Arial" w:hAnsi="Arial" w:cs="Arial"/>
          <w:lang w:val="en-US"/>
        </w:rPr>
        <w:tab/>
        <w:t xml:space="preserve"> </w:t>
      </w:r>
      <w:r w:rsidRPr="00B636DD">
        <w:rPr>
          <w:rFonts w:ascii="Arial" w:hAnsi="Arial" w:cs="Arial"/>
          <w:lang w:val="en-US"/>
        </w:rPr>
        <w:t>(slewing speed) 0.35 or 1.4 rpm</w:t>
      </w:r>
    </w:p>
    <w:p w14:paraId="13F78892" w14:textId="77777777" w:rsidR="00035786" w:rsidRPr="00B636DD" w:rsidRDefault="00035786" w:rsidP="00A97785">
      <w:pPr>
        <w:spacing w:after="0"/>
        <w:rPr>
          <w:rFonts w:ascii="Arial" w:hAnsi="Arial" w:cs="Arial"/>
          <w:lang w:val="en-US"/>
        </w:rPr>
      </w:pPr>
    </w:p>
    <w:p w14:paraId="61C2B8F9" w14:textId="77777777" w:rsidR="00A97785" w:rsidRPr="00A97785" w:rsidRDefault="00A97785" w:rsidP="00A97785">
      <w:pPr>
        <w:spacing w:after="0"/>
        <w:rPr>
          <w:rFonts w:ascii="Arial" w:hAnsi="Arial" w:cs="Arial"/>
          <w:b/>
          <w:lang w:val="en-US"/>
        </w:rPr>
      </w:pPr>
      <w:r w:rsidRPr="00A97785">
        <w:rPr>
          <w:rFonts w:ascii="Arial" w:hAnsi="Arial" w:cs="Arial"/>
          <w:b/>
          <w:lang w:val="en-US"/>
        </w:rPr>
        <w:t>MAXIMUM CONTAINER CAPACITY</w:t>
      </w:r>
    </w:p>
    <w:p w14:paraId="7F2561AA" w14:textId="1C66E97D" w:rsidR="00B636DD" w:rsidRPr="00B636DD" w:rsidRDefault="00B636DD" w:rsidP="00B636DD">
      <w:pPr>
        <w:rPr>
          <w:rFonts w:ascii="Arial" w:hAnsi="Arial" w:cs="Arial"/>
          <w:lang w:val="en-US"/>
        </w:rPr>
      </w:pPr>
      <w:r w:rsidRPr="00B636DD">
        <w:rPr>
          <w:rFonts w:ascii="Arial" w:hAnsi="Arial" w:cs="Arial"/>
          <w:lang w:val="en-US"/>
        </w:rPr>
        <w:t xml:space="preserve">On deck &amp; hatch cover: 152 </w:t>
      </w:r>
      <w:proofErr w:type="gramStart"/>
      <w:r>
        <w:rPr>
          <w:rFonts w:ascii="Arial" w:hAnsi="Arial" w:cs="Arial"/>
          <w:lang w:val="en-US"/>
        </w:rPr>
        <w:t>feu</w:t>
      </w:r>
      <w:proofErr w:type="gramEnd"/>
      <w:r w:rsidRPr="00B636DD">
        <w:rPr>
          <w:rFonts w:ascii="Arial" w:hAnsi="Arial" w:cs="Arial"/>
          <w:lang w:val="en-US"/>
        </w:rPr>
        <w:t xml:space="preserve"> + 10 </w:t>
      </w:r>
      <w:proofErr w:type="spellStart"/>
      <w:r>
        <w:rPr>
          <w:rFonts w:ascii="Arial" w:hAnsi="Arial" w:cs="Arial"/>
          <w:lang w:val="en-US"/>
        </w:rPr>
        <w:t>teu</w:t>
      </w:r>
      <w:proofErr w:type="spellEnd"/>
      <w:r w:rsidRPr="00B636DD">
        <w:rPr>
          <w:rFonts w:ascii="Arial" w:hAnsi="Arial" w:cs="Arial"/>
          <w:lang w:val="en-US"/>
        </w:rPr>
        <w:t xml:space="preserve"> or 154 </w:t>
      </w:r>
      <w:proofErr w:type="spellStart"/>
      <w:r>
        <w:rPr>
          <w:rFonts w:ascii="Arial" w:hAnsi="Arial" w:cs="Arial"/>
          <w:lang w:val="en-US"/>
        </w:rPr>
        <w:t>teu</w:t>
      </w:r>
      <w:proofErr w:type="spellEnd"/>
      <w:r w:rsidRPr="00B636DD">
        <w:rPr>
          <w:rFonts w:ascii="Arial" w:hAnsi="Arial" w:cs="Arial"/>
          <w:lang w:val="en-US"/>
        </w:rPr>
        <w:t xml:space="preserve"> + 74 </w:t>
      </w:r>
      <w:proofErr w:type="gramStart"/>
      <w:r>
        <w:rPr>
          <w:rFonts w:ascii="Arial" w:hAnsi="Arial" w:cs="Arial"/>
          <w:lang w:val="en-US"/>
        </w:rPr>
        <w:t>feu</w:t>
      </w:r>
      <w:proofErr w:type="gramEnd"/>
    </w:p>
    <w:p w14:paraId="5820C56C" w14:textId="77777777" w:rsidR="00B636DD" w:rsidRPr="00B636DD" w:rsidRDefault="00B636DD" w:rsidP="00B636DD">
      <w:pPr>
        <w:rPr>
          <w:rFonts w:ascii="Arial" w:hAnsi="Arial" w:cs="Arial"/>
          <w:lang w:val="en-US"/>
        </w:rPr>
      </w:pPr>
      <w:r w:rsidRPr="00B636DD">
        <w:rPr>
          <w:rFonts w:ascii="Arial" w:hAnsi="Arial" w:cs="Arial"/>
          <w:lang w:val="en-US"/>
        </w:rPr>
        <w:t>In cargo hold</w:t>
      </w:r>
      <w:r w:rsidRPr="00B636DD">
        <w:rPr>
          <w:rFonts w:ascii="Arial" w:hAnsi="Arial" w:cs="Arial"/>
          <w:lang w:val="en-US"/>
        </w:rPr>
        <w:tab/>
        <w:t>:  45 TEU</w:t>
      </w:r>
    </w:p>
    <w:p w14:paraId="7C429413" w14:textId="77777777" w:rsidR="00B636DD" w:rsidRPr="00B636DD" w:rsidRDefault="00B636DD" w:rsidP="00B636DD">
      <w:pPr>
        <w:rPr>
          <w:rFonts w:ascii="Arial" w:hAnsi="Arial" w:cs="Arial"/>
          <w:lang w:val="en-US"/>
        </w:rPr>
      </w:pPr>
      <w:r w:rsidRPr="00B636DD">
        <w:rPr>
          <w:rFonts w:ascii="Arial" w:hAnsi="Arial" w:cs="Arial"/>
          <w:lang w:val="en-US"/>
        </w:rPr>
        <w:t>(total)</w:t>
      </w:r>
      <w:r w:rsidRPr="00B636DD">
        <w:rPr>
          <w:rFonts w:ascii="Arial" w:hAnsi="Arial" w:cs="Arial"/>
          <w:lang w:val="en-US"/>
        </w:rPr>
        <w:tab/>
      </w:r>
      <w:r w:rsidRPr="00B636DD">
        <w:rPr>
          <w:rFonts w:ascii="Arial" w:hAnsi="Arial" w:cs="Arial"/>
          <w:lang w:val="en-US"/>
        </w:rPr>
        <w:tab/>
        <w:t xml:space="preserve">: 152 </w:t>
      </w:r>
      <w:proofErr w:type="gramStart"/>
      <w:r w:rsidRPr="00B636DD">
        <w:rPr>
          <w:rFonts w:ascii="Arial" w:hAnsi="Arial" w:cs="Arial"/>
          <w:lang w:val="en-US"/>
        </w:rPr>
        <w:t>FEU</w:t>
      </w:r>
      <w:proofErr w:type="gramEnd"/>
      <w:r w:rsidRPr="00B636DD">
        <w:rPr>
          <w:rFonts w:ascii="Arial" w:hAnsi="Arial" w:cs="Arial"/>
          <w:lang w:val="en-US"/>
        </w:rPr>
        <w:t xml:space="preserve"> + 55 TEU or 199 TEU + 74 </w:t>
      </w:r>
      <w:proofErr w:type="gramStart"/>
      <w:r w:rsidRPr="00B636DD">
        <w:rPr>
          <w:rFonts w:ascii="Arial" w:hAnsi="Arial" w:cs="Arial"/>
          <w:lang w:val="en-US"/>
        </w:rPr>
        <w:t>FEU</w:t>
      </w:r>
      <w:proofErr w:type="gramEnd"/>
    </w:p>
    <w:p w14:paraId="03481B8E" w14:textId="76E539C1" w:rsidR="00A97785" w:rsidRDefault="00B636DD" w:rsidP="00B636DD">
      <w:pPr>
        <w:rPr>
          <w:rFonts w:ascii="Arial" w:hAnsi="Arial" w:cs="Arial"/>
          <w:lang w:val="en-US"/>
        </w:rPr>
      </w:pPr>
      <w:r w:rsidRPr="00B636DD">
        <w:rPr>
          <w:rFonts w:ascii="Arial" w:hAnsi="Arial" w:cs="Arial"/>
          <w:lang w:val="en-US"/>
        </w:rPr>
        <w:t>Reefer plug</w:t>
      </w:r>
      <w:r w:rsidRPr="00B636DD">
        <w:rPr>
          <w:rFonts w:ascii="Arial" w:hAnsi="Arial" w:cs="Arial"/>
          <w:lang w:val="en-US"/>
        </w:rPr>
        <w:tab/>
      </w:r>
      <w:proofErr w:type="gramStart"/>
      <w:r w:rsidRPr="00B636DD">
        <w:rPr>
          <w:rFonts w:ascii="Arial" w:hAnsi="Arial" w:cs="Arial"/>
          <w:lang w:val="en-US"/>
        </w:rPr>
        <w:tab/>
        <w:t xml:space="preserve"> :</w:t>
      </w:r>
      <w:proofErr w:type="gramEnd"/>
      <w:r w:rsidRPr="00B636DD">
        <w:rPr>
          <w:rFonts w:ascii="Arial" w:hAnsi="Arial" w:cs="Arial"/>
          <w:lang w:val="en-US"/>
        </w:rPr>
        <w:t xml:space="preserve">  150 plugs on deck</w:t>
      </w:r>
    </w:p>
    <w:p w14:paraId="0CB78556" w14:textId="77777777" w:rsidR="00350F8E" w:rsidRPr="00350F8E" w:rsidRDefault="00350F8E" w:rsidP="00350F8E">
      <w:pPr>
        <w:spacing w:after="0"/>
        <w:rPr>
          <w:rFonts w:ascii="Arial" w:hAnsi="Arial" w:cs="Arial"/>
          <w:b/>
          <w:lang w:val="en-US"/>
        </w:rPr>
      </w:pPr>
      <w:r w:rsidRPr="00350F8E">
        <w:rPr>
          <w:rFonts w:ascii="Arial" w:hAnsi="Arial" w:cs="Arial"/>
          <w:b/>
          <w:lang w:val="en-US"/>
        </w:rPr>
        <w:t>Speed and Daily Fuel Consumption</w:t>
      </w:r>
    </w:p>
    <w:p w14:paraId="7782F893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>In good weather condition i.e. up to Beaufort Force 4 and Douglas scale 3, no swell nor adverse current, and clean bottom.</w:t>
      </w:r>
    </w:p>
    <w:p w14:paraId="7687126A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>Bunker grade HFO/VLSFO (IF-380CST) ISO8217 RMG380 and MGO ISO8217 DMB.</w:t>
      </w:r>
    </w:p>
    <w:p w14:paraId="36DA65D1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>Bunker quality shall be suitable for burning in the vessel’s machineries.</w:t>
      </w:r>
    </w:p>
    <w:p w14:paraId="7380DFC2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>Vessel entitles to use more marine gas oil at narrow / shallow / busy water area,</w:t>
      </w:r>
    </w:p>
    <w:p w14:paraId="321517B4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>canals, in and out of ports and engine starting / stopping.</w:t>
      </w:r>
    </w:p>
    <w:p w14:paraId="6E3B228A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</w:p>
    <w:p w14:paraId="6DA8F347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>Service Speed:</w:t>
      </w:r>
    </w:p>
    <w:p w14:paraId="0589E169" w14:textId="327456E1" w:rsidR="00350F8E" w:rsidRPr="00350F8E" w:rsidRDefault="00BF5ED9" w:rsidP="00BF5ED9">
      <w:pPr>
        <w:tabs>
          <w:tab w:val="left" w:pos="2268"/>
          <w:tab w:val="left" w:pos="3686"/>
          <w:tab w:val="left" w:pos="5529"/>
        </w:tabs>
        <w:spacing w:after="0"/>
        <w:ind w:left="284" w:hanging="284"/>
        <w:rPr>
          <w:rFonts w:ascii="Arial" w:hAnsi="Arial" w:cs="Arial"/>
          <w:lang w:val="en-US"/>
        </w:rPr>
      </w:pPr>
      <w:r w:rsidRPr="009C5906">
        <w:rPr>
          <w:rFonts w:ascii="Arial" w:hAnsi="Arial" w:cs="Arial"/>
          <w:lang w:val="en-US"/>
        </w:rPr>
        <w:tab/>
      </w:r>
      <w:r w:rsidRPr="009C5906">
        <w:rPr>
          <w:rFonts w:ascii="Arial" w:hAnsi="Arial" w:cs="Arial"/>
          <w:lang w:val="en-US"/>
        </w:rPr>
        <w:tab/>
      </w:r>
      <w:r w:rsidR="00350F8E" w:rsidRPr="00350F8E">
        <w:rPr>
          <w:rFonts w:ascii="Arial" w:hAnsi="Arial" w:cs="Arial"/>
          <w:lang w:val="en-US"/>
        </w:rPr>
        <w:t>Ballasted cond.</w:t>
      </w:r>
      <w:r w:rsidR="00350F8E" w:rsidRPr="00350F8E">
        <w:rPr>
          <w:rFonts w:ascii="Arial" w:hAnsi="Arial" w:cs="Arial"/>
          <w:lang w:val="en-US"/>
        </w:rPr>
        <w:tab/>
        <w:t>Designed laden cond.</w:t>
      </w:r>
      <w:r w:rsidRPr="009C5906">
        <w:rPr>
          <w:rFonts w:ascii="Arial" w:hAnsi="Arial" w:cs="Arial"/>
          <w:lang w:val="en-US"/>
        </w:rPr>
        <w:tab/>
      </w:r>
      <w:r w:rsidR="00350F8E" w:rsidRPr="00350F8E">
        <w:rPr>
          <w:rFonts w:ascii="Arial" w:hAnsi="Arial" w:cs="Arial"/>
          <w:lang w:val="en-US"/>
        </w:rPr>
        <w:tab/>
        <w:t>Fully laden cond.</w:t>
      </w:r>
    </w:p>
    <w:p w14:paraId="15991AF1" w14:textId="3435CC82" w:rsidR="00350F8E" w:rsidRPr="00350F8E" w:rsidRDefault="00BF5ED9" w:rsidP="00BF5ED9">
      <w:pPr>
        <w:tabs>
          <w:tab w:val="left" w:pos="2268"/>
          <w:tab w:val="left" w:pos="5529"/>
        </w:tabs>
        <w:spacing w:after="0"/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0F8E" w:rsidRPr="00350F8E">
        <w:rPr>
          <w:rFonts w:ascii="Arial" w:hAnsi="Arial" w:cs="Arial"/>
          <w:lang w:val="en-US"/>
        </w:rPr>
        <w:t>(draft abt. 6.15m</w:t>
      </w:r>
      <w:proofErr w:type="gramStart"/>
      <w:r w:rsidR="00350F8E" w:rsidRPr="00350F8E">
        <w:rPr>
          <w:rFonts w:ascii="Arial" w:hAnsi="Arial" w:cs="Arial"/>
          <w:lang w:val="en-US"/>
        </w:rPr>
        <w:t xml:space="preserve">)  </w:t>
      </w:r>
      <w:r w:rsidRPr="00BF5ED9">
        <w:rPr>
          <w:rFonts w:ascii="Arial" w:hAnsi="Arial" w:cs="Arial"/>
          <w:lang w:val="en-US"/>
        </w:rPr>
        <w:tab/>
      </w:r>
      <w:proofErr w:type="gramEnd"/>
      <w:r w:rsidR="00350F8E" w:rsidRPr="00350F8E">
        <w:rPr>
          <w:rFonts w:ascii="Arial" w:hAnsi="Arial" w:cs="Arial"/>
          <w:lang w:val="en-US"/>
        </w:rPr>
        <w:t>(draft abt. 8.95m)</w:t>
      </w:r>
      <w:r w:rsidR="00350F8E" w:rsidRPr="00350F8E">
        <w:rPr>
          <w:rFonts w:ascii="Arial" w:hAnsi="Arial" w:cs="Arial"/>
          <w:lang w:val="en-US"/>
        </w:rPr>
        <w:tab/>
      </w:r>
      <w:r w:rsidRPr="009C5906">
        <w:rPr>
          <w:rFonts w:ascii="Arial" w:hAnsi="Arial" w:cs="Arial"/>
          <w:lang w:val="en-US"/>
        </w:rPr>
        <w:tab/>
      </w:r>
      <w:r w:rsidR="00350F8E" w:rsidRPr="00350F8E">
        <w:rPr>
          <w:rFonts w:ascii="Arial" w:hAnsi="Arial" w:cs="Arial"/>
          <w:lang w:val="en-US"/>
        </w:rPr>
        <w:t>(draft abt.9.7m)</w:t>
      </w:r>
    </w:p>
    <w:p w14:paraId="2DAB3FF5" w14:textId="77777777" w:rsidR="00350F8E" w:rsidRPr="00350F8E" w:rsidRDefault="00350F8E" w:rsidP="00BF5ED9">
      <w:pPr>
        <w:tabs>
          <w:tab w:val="left" w:pos="2268"/>
          <w:tab w:val="left" w:pos="5529"/>
        </w:tabs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 xml:space="preserve">For 1st- 4th </w:t>
      </w:r>
      <w:proofErr w:type="gramStart"/>
      <w:r w:rsidRPr="00350F8E">
        <w:rPr>
          <w:rFonts w:ascii="Arial" w:hAnsi="Arial" w:cs="Arial"/>
          <w:lang w:val="en-US"/>
        </w:rPr>
        <w:t xml:space="preserve">yr  </w:t>
      </w:r>
      <w:r w:rsidRPr="00350F8E">
        <w:rPr>
          <w:rFonts w:ascii="Arial" w:hAnsi="Arial" w:cs="Arial"/>
          <w:lang w:val="en-US"/>
        </w:rPr>
        <w:tab/>
      </w:r>
      <w:proofErr w:type="gramEnd"/>
      <w:r w:rsidRPr="00350F8E">
        <w:rPr>
          <w:rFonts w:ascii="Arial" w:hAnsi="Arial" w:cs="Arial"/>
          <w:lang w:val="en-US"/>
        </w:rPr>
        <w:t>abt. 18.8 knots</w:t>
      </w: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  <w:t>abt. 18.5 knots</w:t>
      </w: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  <w:t>abt. 18.0 knots</w:t>
      </w:r>
    </w:p>
    <w:p w14:paraId="1DC15A85" w14:textId="77777777" w:rsidR="00350F8E" w:rsidRPr="00350F8E" w:rsidRDefault="00350F8E" w:rsidP="00BF5ED9">
      <w:pPr>
        <w:tabs>
          <w:tab w:val="left" w:pos="2268"/>
          <w:tab w:val="left" w:pos="5529"/>
        </w:tabs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 xml:space="preserve">5th- 7th </w:t>
      </w:r>
      <w:proofErr w:type="gramStart"/>
      <w:r w:rsidRPr="00350F8E">
        <w:rPr>
          <w:rFonts w:ascii="Arial" w:hAnsi="Arial" w:cs="Arial"/>
          <w:lang w:val="en-US"/>
        </w:rPr>
        <w:t xml:space="preserve">yr  </w:t>
      </w:r>
      <w:r w:rsidRPr="00350F8E">
        <w:rPr>
          <w:rFonts w:ascii="Arial" w:hAnsi="Arial" w:cs="Arial"/>
          <w:lang w:val="en-US"/>
        </w:rPr>
        <w:tab/>
      </w:r>
      <w:proofErr w:type="gramEnd"/>
      <w:r w:rsidRPr="00350F8E">
        <w:rPr>
          <w:rFonts w:ascii="Arial" w:hAnsi="Arial" w:cs="Arial"/>
          <w:lang w:val="en-US"/>
        </w:rPr>
        <w:t>abt. 18.6 knots</w:t>
      </w: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  <w:t>abt. 18.3 knots</w:t>
      </w: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  <w:t>abt. 17.7 knots</w:t>
      </w:r>
    </w:p>
    <w:p w14:paraId="1DBA62DB" w14:textId="77777777" w:rsidR="00350F8E" w:rsidRPr="00350F8E" w:rsidRDefault="00350F8E" w:rsidP="00BF5ED9">
      <w:pPr>
        <w:tabs>
          <w:tab w:val="left" w:pos="2268"/>
          <w:tab w:val="left" w:pos="5529"/>
        </w:tabs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 xml:space="preserve">8th- 10th yr </w:t>
      </w:r>
      <w:r w:rsidRPr="00350F8E">
        <w:rPr>
          <w:rFonts w:ascii="Arial" w:hAnsi="Arial" w:cs="Arial"/>
          <w:lang w:val="en-US"/>
        </w:rPr>
        <w:tab/>
        <w:t>abt. 18.3 knots</w:t>
      </w: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  <w:t>abt. 18.0 knots</w:t>
      </w: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  <w:t>abt. 17.4 knots</w:t>
      </w:r>
    </w:p>
    <w:p w14:paraId="126F2A6D" w14:textId="77777777" w:rsidR="00350F8E" w:rsidRPr="00350F8E" w:rsidRDefault="00350F8E" w:rsidP="00BF5ED9">
      <w:pPr>
        <w:tabs>
          <w:tab w:val="left" w:pos="2268"/>
          <w:tab w:val="left" w:pos="5529"/>
        </w:tabs>
        <w:spacing w:after="0"/>
        <w:ind w:left="284" w:hanging="284"/>
        <w:rPr>
          <w:rFonts w:ascii="Arial" w:hAnsi="Arial" w:cs="Arial"/>
          <w:lang w:val="en-US"/>
        </w:rPr>
      </w:pPr>
    </w:p>
    <w:p w14:paraId="4DBB5A49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>M/E Consumption at sea for above 3 cases:</w:t>
      </w:r>
    </w:p>
    <w:p w14:paraId="27836F53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 xml:space="preserve">abt. 35.2 MT/day VLSFO </w:t>
      </w:r>
    </w:p>
    <w:p w14:paraId="78527D98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 xml:space="preserve">or abt. 37.0 MT/day HFO when operating open loop </w:t>
      </w:r>
      <w:proofErr w:type="spellStart"/>
      <w:r w:rsidRPr="00350F8E">
        <w:rPr>
          <w:rFonts w:ascii="Arial" w:hAnsi="Arial" w:cs="Arial"/>
          <w:lang w:val="en-US"/>
        </w:rPr>
        <w:t>SOx</w:t>
      </w:r>
      <w:proofErr w:type="spellEnd"/>
      <w:r w:rsidRPr="00350F8E">
        <w:rPr>
          <w:rFonts w:ascii="Arial" w:hAnsi="Arial" w:cs="Arial"/>
          <w:lang w:val="en-US"/>
        </w:rPr>
        <w:t xml:space="preserve"> Scrubber</w:t>
      </w:r>
    </w:p>
    <w:p w14:paraId="0FA92423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</w:p>
    <w:p w14:paraId="66DC0630" w14:textId="77777777" w:rsidR="00350F8E" w:rsidRPr="007A4BB9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</w:p>
    <w:p w14:paraId="30E8D538" w14:textId="77777777" w:rsidR="00350F8E" w:rsidRPr="007A4BB9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</w:p>
    <w:p w14:paraId="21E6577A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lastRenderedPageBreak/>
        <w:t xml:space="preserve">A/E Consumption in </w:t>
      </w:r>
      <w:proofErr w:type="gramStart"/>
      <w:r w:rsidRPr="00350F8E">
        <w:rPr>
          <w:rFonts w:ascii="Arial" w:hAnsi="Arial" w:cs="Arial"/>
          <w:lang w:val="en-US"/>
        </w:rPr>
        <w:t>port :</w:t>
      </w:r>
      <w:proofErr w:type="gramEnd"/>
    </w:p>
    <w:p w14:paraId="1CB69659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  <w:t>VLSFO</w:t>
      </w: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  <w:t>Marine Gas Oil</w:t>
      </w:r>
    </w:p>
    <w:p w14:paraId="23B2A28F" w14:textId="751FFF7A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>In port (Idle)</w:t>
      </w:r>
      <w:r w:rsidRPr="00350F8E">
        <w:rPr>
          <w:rFonts w:ascii="Arial" w:hAnsi="Arial" w:cs="Arial"/>
          <w:lang w:val="en-US"/>
        </w:rPr>
        <w:tab/>
      </w:r>
      <w:r w:rsidRPr="007A4BB9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>abt. 2.3 MT</w:t>
      </w:r>
      <w:r w:rsidRPr="00350F8E">
        <w:rPr>
          <w:rFonts w:ascii="Arial" w:hAnsi="Arial" w:cs="Arial"/>
          <w:lang w:val="en-US"/>
        </w:rPr>
        <w:tab/>
      </w:r>
      <w:r w:rsidRPr="007A4BB9">
        <w:rPr>
          <w:rFonts w:ascii="Arial" w:hAnsi="Arial" w:cs="Arial"/>
          <w:lang w:val="en-US"/>
        </w:rPr>
        <w:tab/>
      </w:r>
      <w:r w:rsidRPr="007A4BB9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>abt. 0.2 MT</w:t>
      </w:r>
      <w:r w:rsidRPr="00350F8E">
        <w:rPr>
          <w:rFonts w:ascii="Arial" w:hAnsi="Arial" w:cs="Arial"/>
          <w:lang w:val="en-US"/>
        </w:rPr>
        <w:tab/>
      </w:r>
    </w:p>
    <w:p w14:paraId="171313B4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</w:p>
    <w:p w14:paraId="51E7AC5E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 xml:space="preserve">At sea (Ballasted condition without </w:t>
      </w:r>
      <w:proofErr w:type="gramStart"/>
      <w:r w:rsidRPr="00350F8E">
        <w:rPr>
          <w:rFonts w:ascii="Arial" w:hAnsi="Arial" w:cs="Arial"/>
          <w:lang w:val="en-US"/>
        </w:rPr>
        <w:t>cargo)</w:t>
      </w:r>
      <w:r w:rsidRPr="00350F8E">
        <w:rPr>
          <w:rFonts w:ascii="Arial" w:hAnsi="Arial" w:cs="Arial" w:hint="eastAsia"/>
          <w:lang w:val="en-US"/>
        </w:rPr>
        <w:t>①</w:t>
      </w:r>
      <w:proofErr w:type="gramEnd"/>
    </w:p>
    <w:p w14:paraId="3FCC7308" w14:textId="740D1F94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</w:r>
      <w:r w:rsidRPr="007A4BB9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>abt. 3.6 MT</w:t>
      </w: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</w:r>
      <w:r w:rsidRPr="007A4BB9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>abt. 0.2 MT</w:t>
      </w:r>
    </w:p>
    <w:p w14:paraId="2165CE6D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</w:p>
    <w:p w14:paraId="59AD013D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>At sea (at banana keeping condition without reefer container and c.a. operation)</w:t>
      </w:r>
    </w:p>
    <w:p w14:paraId="5D15729A" w14:textId="079462FE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</w:r>
      <w:r w:rsidRPr="007A4BB9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>abt. 9.1 MT</w:t>
      </w:r>
      <w:r w:rsidRPr="00350F8E">
        <w:rPr>
          <w:rFonts w:ascii="Arial" w:hAnsi="Arial" w:cs="Arial"/>
          <w:lang w:val="en-US"/>
        </w:rPr>
        <w:tab/>
      </w:r>
      <w:r w:rsidRPr="007A4BB9">
        <w:rPr>
          <w:rFonts w:ascii="Arial" w:hAnsi="Arial" w:cs="Arial"/>
          <w:lang w:val="en-US"/>
        </w:rPr>
        <w:tab/>
      </w:r>
      <w:r w:rsidRPr="00350F8E">
        <w:rPr>
          <w:rFonts w:ascii="Arial" w:hAnsi="Arial" w:cs="Arial"/>
          <w:lang w:val="en-US"/>
        </w:rPr>
        <w:tab/>
        <w:t>abt. 0.2 MT</w:t>
      </w:r>
    </w:p>
    <w:p w14:paraId="1ADA57F0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</w:p>
    <w:p w14:paraId="456C4B6F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 xml:space="preserve">At sea (Banana keeping condition + abt. 130 FEU reefer containers on deck </w:t>
      </w:r>
    </w:p>
    <w:p w14:paraId="3E499AEF" w14:textId="2605224A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>without c.a. operation)</w:t>
      </w:r>
      <w:r w:rsidRPr="007A4BB9">
        <w:rPr>
          <w:rFonts w:ascii="Arial" w:hAnsi="Arial" w:cs="Arial"/>
          <w:lang w:val="en-US"/>
        </w:rPr>
        <w:t xml:space="preserve"> </w:t>
      </w:r>
      <w:r w:rsidRPr="00350F8E">
        <w:rPr>
          <w:rFonts w:ascii="Arial" w:hAnsi="Arial" w:cs="Arial"/>
          <w:lang w:val="en-US"/>
        </w:rPr>
        <w:t>abt. 13.7 MT</w:t>
      </w:r>
      <w:r w:rsidRPr="00350F8E">
        <w:rPr>
          <w:rFonts w:ascii="Arial" w:hAnsi="Arial" w:cs="Arial"/>
          <w:lang w:val="en-US"/>
        </w:rPr>
        <w:tab/>
        <w:t>abt. 0.2 MT</w:t>
      </w:r>
    </w:p>
    <w:p w14:paraId="28C98789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</w:p>
    <w:p w14:paraId="56615BE6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>(Remarks)</w:t>
      </w:r>
    </w:p>
    <w:p w14:paraId="700F6B2E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>1)</w:t>
      </w:r>
      <w:r w:rsidRPr="00350F8E">
        <w:rPr>
          <w:rFonts w:ascii="Arial" w:hAnsi="Arial" w:cs="Arial"/>
          <w:lang w:val="en-US"/>
        </w:rPr>
        <w:tab/>
        <w:t xml:space="preserve">Additional consumption of about 1.2Mt/day for aux. engines is required during using </w:t>
      </w:r>
      <w:proofErr w:type="spellStart"/>
      <w:r w:rsidRPr="00350F8E">
        <w:rPr>
          <w:rFonts w:ascii="Arial" w:hAnsi="Arial" w:cs="Arial"/>
          <w:lang w:val="en-US"/>
        </w:rPr>
        <w:t>SOx</w:t>
      </w:r>
      <w:proofErr w:type="spellEnd"/>
      <w:r w:rsidRPr="00350F8E">
        <w:rPr>
          <w:rFonts w:ascii="Arial" w:hAnsi="Arial" w:cs="Arial"/>
          <w:lang w:val="en-US"/>
        </w:rPr>
        <w:t xml:space="preserve"> Scrubber and consuming </w:t>
      </w:r>
      <w:proofErr w:type="gramStart"/>
      <w:r w:rsidRPr="00350F8E">
        <w:rPr>
          <w:rFonts w:ascii="Arial" w:hAnsi="Arial" w:cs="Arial"/>
          <w:lang w:val="en-US"/>
        </w:rPr>
        <w:t>HFO.(</w:t>
      </w:r>
      <w:proofErr w:type="spellStart"/>
      <w:r w:rsidRPr="00350F8E">
        <w:rPr>
          <w:rFonts w:ascii="Arial" w:hAnsi="Arial" w:cs="Arial"/>
          <w:lang w:val="en-US"/>
        </w:rPr>
        <w:t>example,</w:t>
      </w:r>
      <w:r w:rsidRPr="00350F8E">
        <w:rPr>
          <w:rFonts w:ascii="Arial" w:hAnsi="Arial" w:cs="Arial" w:hint="eastAsia"/>
          <w:lang w:val="en-US"/>
        </w:rPr>
        <w:t>①</w:t>
      </w:r>
      <w:proofErr w:type="gramEnd"/>
      <w:r w:rsidRPr="00350F8E">
        <w:rPr>
          <w:rFonts w:ascii="Arial" w:hAnsi="Arial" w:cs="Arial"/>
          <w:lang w:val="en-US"/>
        </w:rPr>
        <w:t>FOC</w:t>
      </w:r>
      <w:proofErr w:type="spellEnd"/>
      <w:r w:rsidRPr="00350F8E">
        <w:rPr>
          <w:rFonts w:ascii="Arial" w:hAnsi="Arial" w:cs="Arial"/>
          <w:lang w:val="en-US"/>
        </w:rPr>
        <w:t xml:space="preserve"> HFO 3.6+1.2MT+MGO 0.2MT)</w:t>
      </w:r>
    </w:p>
    <w:p w14:paraId="1A8FC1BE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>2)</w:t>
      </w:r>
      <w:r w:rsidRPr="00350F8E">
        <w:rPr>
          <w:rFonts w:ascii="Arial" w:hAnsi="Arial" w:cs="Arial"/>
          <w:lang w:val="en-US"/>
        </w:rPr>
        <w:tab/>
        <w:t>In winter condition, additional consumption of MGO about 1.2 MT/day for aux. boiler is required.</w:t>
      </w:r>
    </w:p>
    <w:p w14:paraId="18085D95" w14:textId="77777777" w:rsidR="00350F8E" w:rsidRPr="00350F8E" w:rsidRDefault="00350F8E" w:rsidP="00350F8E">
      <w:pPr>
        <w:spacing w:after="0"/>
        <w:ind w:left="284" w:hanging="284"/>
        <w:rPr>
          <w:rFonts w:ascii="Arial" w:hAnsi="Arial" w:cs="Arial"/>
          <w:lang w:val="en-US"/>
        </w:rPr>
      </w:pPr>
      <w:r w:rsidRPr="00350F8E">
        <w:rPr>
          <w:rFonts w:ascii="Arial" w:hAnsi="Arial" w:cs="Arial"/>
          <w:lang w:val="en-US"/>
        </w:rPr>
        <w:t>3)</w:t>
      </w:r>
      <w:r w:rsidRPr="00350F8E">
        <w:rPr>
          <w:rFonts w:ascii="Arial" w:hAnsi="Arial" w:cs="Arial"/>
          <w:lang w:val="en-US"/>
        </w:rPr>
        <w:tab/>
        <w:t>Additional consumption for aux. engines is required in case of loading reefer containers and for cooling down operation.</w:t>
      </w:r>
    </w:p>
    <w:p w14:paraId="4B3CF6B2" w14:textId="77777777" w:rsidR="00B636DD" w:rsidRPr="00350F8E" w:rsidRDefault="00B636DD" w:rsidP="00350F8E">
      <w:pPr>
        <w:spacing w:after="0"/>
        <w:ind w:left="284" w:hanging="284"/>
        <w:rPr>
          <w:rFonts w:ascii="Arial" w:hAnsi="Arial" w:cs="Arial"/>
          <w:lang w:val="en-US"/>
        </w:rPr>
      </w:pPr>
    </w:p>
    <w:p w14:paraId="0055C366" w14:textId="52E58C1C" w:rsidR="00A97785" w:rsidRDefault="00A97785" w:rsidP="00A97785">
      <w:pPr>
        <w:rPr>
          <w:rFonts w:ascii="Arial" w:hAnsi="Arial" w:cs="Arial"/>
          <w:lang w:val="en-US"/>
        </w:rPr>
      </w:pPr>
      <w:r w:rsidRPr="00A97785">
        <w:rPr>
          <w:rFonts w:ascii="Arial" w:hAnsi="Arial" w:cs="Arial"/>
          <w:lang w:val="en-US"/>
        </w:rPr>
        <w:t>All details believed to be correct but not guaranteed</w:t>
      </w:r>
    </w:p>
    <w:sectPr w:rsidR="00A97785" w:rsidSect="00350F8E">
      <w:type w:val="continuous"/>
      <w:pgSz w:w="11906" w:h="16838"/>
      <w:pgMar w:top="709" w:right="992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5FB"/>
    <w:rsid w:val="00006B4B"/>
    <w:rsid w:val="00007676"/>
    <w:rsid w:val="0003395A"/>
    <w:rsid w:val="00035786"/>
    <w:rsid w:val="000662D9"/>
    <w:rsid w:val="00094230"/>
    <w:rsid w:val="000B7ADB"/>
    <w:rsid w:val="000F4019"/>
    <w:rsid w:val="001848FD"/>
    <w:rsid w:val="001C461B"/>
    <w:rsid w:val="00350F8E"/>
    <w:rsid w:val="00355F4A"/>
    <w:rsid w:val="00385A80"/>
    <w:rsid w:val="003C1E73"/>
    <w:rsid w:val="003E4944"/>
    <w:rsid w:val="003F0BFC"/>
    <w:rsid w:val="004472E7"/>
    <w:rsid w:val="004574FB"/>
    <w:rsid w:val="00483B38"/>
    <w:rsid w:val="005858C5"/>
    <w:rsid w:val="006422D6"/>
    <w:rsid w:val="00642F91"/>
    <w:rsid w:val="00656828"/>
    <w:rsid w:val="00676C3E"/>
    <w:rsid w:val="0068243F"/>
    <w:rsid w:val="006C1E44"/>
    <w:rsid w:val="00702725"/>
    <w:rsid w:val="007672C1"/>
    <w:rsid w:val="007A4BB9"/>
    <w:rsid w:val="007B38BD"/>
    <w:rsid w:val="007C056F"/>
    <w:rsid w:val="00815F9B"/>
    <w:rsid w:val="00896356"/>
    <w:rsid w:val="008E4866"/>
    <w:rsid w:val="00946327"/>
    <w:rsid w:val="00953516"/>
    <w:rsid w:val="00984B32"/>
    <w:rsid w:val="009C5906"/>
    <w:rsid w:val="00A508BD"/>
    <w:rsid w:val="00A65C62"/>
    <w:rsid w:val="00A97785"/>
    <w:rsid w:val="00AA6863"/>
    <w:rsid w:val="00AD0879"/>
    <w:rsid w:val="00AE7C51"/>
    <w:rsid w:val="00B467CD"/>
    <w:rsid w:val="00B636DD"/>
    <w:rsid w:val="00B710AB"/>
    <w:rsid w:val="00BB214A"/>
    <w:rsid w:val="00BE0141"/>
    <w:rsid w:val="00BE6E29"/>
    <w:rsid w:val="00BF5ED9"/>
    <w:rsid w:val="00C30274"/>
    <w:rsid w:val="00C43B83"/>
    <w:rsid w:val="00C7421E"/>
    <w:rsid w:val="00CA55FB"/>
    <w:rsid w:val="00CB3FD0"/>
    <w:rsid w:val="00CD6A44"/>
    <w:rsid w:val="00CF295F"/>
    <w:rsid w:val="00D15393"/>
    <w:rsid w:val="00D80814"/>
    <w:rsid w:val="00D822A7"/>
    <w:rsid w:val="00E874CC"/>
    <w:rsid w:val="00ED5800"/>
    <w:rsid w:val="00EE0888"/>
    <w:rsid w:val="00FC455A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78EE"/>
  <w15:docId w15:val="{A3FE54BB-195B-43BB-AD1A-2B658240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FB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)"/>
    <w:basedOn w:val="1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Заголовок №3 (2)"/>
    <w:basedOn w:val="a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 (11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0">
    <w:name w:val="Основной текст (11)"/>
    <w:basedOn w:val="11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(12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0">
    <w:name w:val="Основной текст (12)"/>
    <w:basedOn w:val="12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ной текст (14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40">
    <w:name w:val="Основной текст (14)"/>
    <w:basedOn w:val="14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3">
    <w:name w:val="Основной текст (13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30">
    <w:name w:val="Основной текст (13)"/>
    <w:basedOn w:val="13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sid w:val="00FC455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75pt">
    <w:name w:val="Основной текст (5) + 7;5 pt;Полужирный"/>
    <w:basedOn w:val="5"/>
    <w:rsid w:val="00FC455A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17">
    <w:name w:val="Основной текст (17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70">
    <w:name w:val="Основной текст (17)"/>
    <w:basedOn w:val="17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9">
    <w:name w:val="Основной текст (19)_"/>
    <w:basedOn w:val="a0"/>
    <w:rsid w:val="00FC455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90">
    <w:name w:val="Основной текст (19)"/>
    <w:basedOn w:val="19"/>
    <w:rsid w:val="00FC455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5">
    <w:name w:val="Основной текст (15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50">
    <w:name w:val="Основной текст (15)"/>
    <w:basedOn w:val="15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">
    <w:name w:val="Основной текст (16)_"/>
    <w:basedOn w:val="a0"/>
    <w:rsid w:val="00FC45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Arial">
    <w:name w:val="Основной текст (16) + Arial;Не полужирный"/>
    <w:basedOn w:val="16"/>
    <w:rsid w:val="00FC455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160">
    <w:name w:val="Основной текст (16)"/>
    <w:basedOn w:val="16"/>
    <w:rsid w:val="00FC45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8">
    <w:name w:val="Основной текст (18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80">
    <w:name w:val="Основной текст (18)"/>
    <w:basedOn w:val="18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FC455A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6MicrosoftSansSerif7pt">
    <w:name w:val="Основной текст (6) + Microsoft Sans Serif;7 pt;Не полужирный"/>
    <w:basedOn w:val="6"/>
    <w:rsid w:val="00FC455A"/>
    <w:rPr>
      <w:rFonts w:ascii="Microsoft Sans Serif" w:eastAsia="Microsoft Sans Serif" w:hAnsi="Microsoft Sans Serif" w:cs="Microsoft Sans Serif"/>
      <w:b/>
      <w:bCs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C455A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60">
    <w:name w:val="Основной текст (6)"/>
    <w:basedOn w:val="a"/>
    <w:link w:val="6"/>
    <w:rsid w:val="00FC455A"/>
    <w:pPr>
      <w:shd w:val="clear" w:color="auto" w:fill="FFFFFF"/>
      <w:spacing w:after="0" w:line="0" w:lineRule="atLeast"/>
    </w:pPr>
    <w:rPr>
      <w:rFonts w:ascii="Arial" w:eastAsia="Arial" w:hAnsi="Arial" w:cs="Arial"/>
      <w:sz w:val="15"/>
      <w:szCs w:val="15"/>
    </w:rPr>
  </w:style>
  <w:style w:type="table" w:styleId="a5">
    <w:name w:val="Table Grid"/>
    <w:basedOn w:val="a1"/>
    <w:uiPriority w:val="59"/>
    <w:rsid w:val="0064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E4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486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Sukharev</dc:creator>
  <cp:lastModifiedBy>Sergei Sukharev</cp:lastModifiedBy>
  <cp:revision>8</cp:revision>
  <cp:lastPrinted>2019-06-06T13:16:00Z</cp:lastPrinted>
  <dcterms:created xsi:type="dcterms:W3CDTF">2026-02-05T12:51:00Z</dcterms:created>
  <dcterms:modified xsi:type="dcterms:W3CDTF">2026-02-19T09:43:00Z</dcterms:modified>
</cp:coreProperties>
</file>